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A289B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8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9"/>
        <w:gridCol w:w="910"/>
        <w:gridCol w:w="1432"/>
        <w:gridCol w:w="1197"/>
        <w:gridCol w:w="756"/>
        <w:gridCol w:w="1013"/>
      </w:tblGrid>
      <w:tr w:rsidR="00C66C02" w:rsidRPr="003B388A" w14:paraId="1ED0C7D9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6"/>
            <w:shd w:val="clear" w:color="auto" w:fill="ECEBEB"/>
            <w:vAlign w:val="center"/>
          </w:tcPr>
          <w:p w14:paraId="7744A091" w14:textId="77777777" w:rsidR="00C66C02" w:rsidRPr="003B388A" w:rsidRDefault="00C66C02" w:rsidP="00E97FB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COURSE INFORMATON </w:t>
            </w:r>
          </w:p>
        </w:tc>
      </w:tr>
      <w:tr w:rsidR="00C66C02" w:rsidRPr="003B388A" w14:paraId="0E15BAFC" w14:textId="77777777" w:rsidTr="00DC10B3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A8F9C55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26D542E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Code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7432062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Semester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53E27DF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L+P</w:t>
            </w:r>
            <w:r w:rsidR="0056533E"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+L</w:t>
            </w: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Hour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C8C5F71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4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0364C31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ECTS</w:t>
            </w:r>
          </w:p>
        </w:tc>
      </w:tr>
      <w:tr w:rsidR="00C66C02" w:rsidRPr="003B388A" w14:paraId="4FF07601" w14:textId="77777777" w:rsidTr="00DC10B3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2B31E73" w14:textId="79FFDBE6" w:rsidR="00C66C02" w:rsidRPr="003B388A" w:rsidRDefault="00CA4BC4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t>Surgical Anatomy</w:t>
            </w:r>
            <w:r w:rsidR="009C0305" w:rsidRPr="009C0305">
              <w:t>(Clinical Clerkship)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CA417DD" w14:textId="26DEE766" w:rsidR="00C66C02" w:rsidRPr="003B388A" w:rsidRDefault="00CB4BF5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MED 552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345D51" w14:textId="7D1C7BD8" w:rsidR="00C66C02" w:rsidRPr="003B388A" w:rsidRDefault="00C23B41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23B41">
              <w:rPr>
                <w:rFonts w:ascii="Verdana" w:hAnsi="Verdana"/>
                <w:sz w:val="18"/>
                <w:szCs w:val="18"/>
                <w:lang w:val="en-US"/>
              </w:rPr>
              <w:t>Phase 5 / 9-10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9ECB2B5" w14:textId="26043F06" w:rsidR="00C66C02" w:rsidRPr="003B388A" w:rsidRDefault="00CE289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highlight w:val="yellow"/>
                <w:lang w:val="en-US"/>
              </w:rPr>
            </w:pPr>
            <w:r w:rsidRPr="000B7E3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0B7E3A" w:rsidRPr="000B7E3A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  <w:r w:rsidR="00C66C02" w:rsidRPr="000B7E3A">
              <w:rPr>
                <w:rFonts w:ascii="Verdana" w:hAnsi="Verdana"/>
                <w:sz w:val="18"/>
                <w:szCs w:val="18"/>
                <w:lang w:val="en-US"/>
              </w:rPr>
              <w:t xml:space="preserve"> + </w:t>
            </w:r>
            <w:r w:rsidR="000B7E3A" w:rsidRPr="000B7E3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 w:rsidR="0056533E" w:rsidRPr="000B7E3A">
              <w:rPr>
                <w:rFonts w:ascii="Verdana" w:hAnsi="Verdana"/>
                <w:sz w:val="18"/>
                <w:szCs w:val="18"/>
                <w:lang w:val="en-US"/>
              </w:rPr>
              <w:t xml:space="preserve"> + 0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890B220" w14:textId="29039A09" w:rsidR="00C66C02" w:rsidRPr="003B388A" w:rsidRDefault="00CA4BC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54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20E76CE" w14:textId="5B121F3D" w:rsidR="00C66C02" w:rsidRPr="003B388A" w:rsidRDefault="00CA4BC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DC10B3">
              <w:rPr>
                <w:rFonts w:ascii="Verdana" w:hAnsi="Verdana"/>
                <w:sz w:val="18"/>
                <w:szCs w:val="18"/>
                <w:lang w:val="en-US"/>
              </w:rPr>
              <w:t>*</w:t>
            </w:r>
          </w:p>
        </w:tc>
      </w:tr>
    </w:tbl>
    <w:p w14:paraId="56EBF4E8" w14:textId="243C9DF8" w:rsidR="00C66C02" w:rsidRPr="003B388A" w:rsidRDefault="00DC10B3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  <w:r w:rsidRPr="00DC10B3">
        <w:rPr>
          <w:rFonts w:ascii="Verdana" w:hAnsi="Verdana" w:cs="Calibri"/>
          <w:sz w:val="18"/>
          <w:szCs w:val="18"/>
          <w:lang w:val="en-US"/>
        </w:rPr>
        <w:t xml:space="preserve">* ECTS credits are the university credits of the courses in </w:t>
      </w:r>
      <w:proofErr w:type="spellStart"/>
      <w:r w:rsidRPr="00DC10B3">
        <w:rPr>
          <w:rFonts w:ascii="Verdana" w:hAnsi="Verdana" w:cs="Calibri"/>
          <w:sz w:val="18"/>
          <w:szCs w:val="18"/>
          <w:lang w:val="en-US"/>
        </w:rPr>
        <w:t>Yeditepe</w:t>
      </w:r>
      <w:proofErr w:type="spellEnd"/>
      <w:r w:rsidRPr="00DC10B3">
        <w:rPr>
          <w:rFonts w:ascii="Verdana" w:hAnsi="Verdana" w:cs="Calibri"/>
          <w:sz w:val="18"/>
          <w:szCs w:val="18"/>
          <w:lang w:val="en-US"/>
        </w:rPr>
        <w:t xml:space="preserve"> University, Faculty of Medicine, </w:t>
      </w:r>
      <w:proofErr w:type="gramStart"/>
      <w:r w:rsidRPr="00DC10B3">
        <w:rPr>
          <w:rFonts w:ascii="Verdana" w:hAnsi="Verdana" w:cs="Calibri"/>
          <w:sz w:val="18"/>
          <w:szCs w:val="18"/>
          <w:lang w:val="en-US"/>
        </w:rPr>
        <w:t>Undergraduate</w:t>
      </w:r>
      <w:proofErr w:type="gramEnd"/>
      <w:r w:rsidRPr="00DC10B3">
        <w:rPr>
          <w:rFonts w:ascii="Verdana" w:hAnsi="Verdana" w:cs="Calibri"/>
          <w:sz w:val="18"/>
          <w:szCs w:val="18"/>
          <w:lang w:val="en-US"/>
        </w:rPr>
        <w:t xml:space="preserve"> Medical Education Program</w:t>
      </w: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3B388A" w14:paraId="4A90200E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51F3B61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Prerequisites</w:t>
            </w:r>
          </w:p>
        </w:tc>
        <w:tc>
          <w:tcPr>
            <w:tcW w:w="37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A35BC94" w14:textId="31B0EC27" w:rsidR="00C66C02" w:rsidRPr="003B388A" w:rsidRDefault="00EC5BF4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MED 104 + MED 203</w:t>
            </w:r>
          </w:p>
        </w:tc>
      </w:tr>
    </w:tbl>
    <w:p w14:paraId="162A8BF6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3B388A" w14:paraId="0A691F60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9480BCB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Language of Instruction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BF96A1F" w14:textId="74BFD93C" w:rsidR="00C66C02" w:rsidRPr="003B388A" w:rsidRDefault="0099784D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English</w:t>
            </w:r>
          </w:p>
        </w:tc>
      </w:tr>
      <w:tr w:rsidR="00C66C02" w:rsidRPr="003B388A" w14:paraId="67F32319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DE55FDE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Level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9BB81D" w14:textId="67A24F22" w:rsidR="00C66C02" w:rsidRPr="003B388A" w:rsidRDefault="00CA4BC4" w:rsidP="0056533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92B98">
              <w:rPr>
                <w:rFonts w:ascii="Verdana" w:hAnsi="Verdana"/>
                <w:sz w:val="18"/>
                <w:szCs w:val="18"/>
              </w:rPr>
              <w:t>Second Cycle including First Cycle Degree (One Tier Programme)</w:t>
            </w:r>
          </w:p>
        </w:tc>
      </w:tr>
      <w:tr w:rsidR="00C66C02" w:rsidRPr="003B388A" w14:paraId="0B86D27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5966BDE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Type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6B5122B" w14:textId="77777777" w:rsidR="00C66C02" w:rsidRPr="003B388A" w:rsidRDefault="00CF2518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Area Elective</w:t>
            </w:r>
          </w:p>
        </w:tc>
      </w:tr>
      <w:tr w:rsidR="00E97FB4" w:rsidRPr="003B388A" w14:paraId="5AE90ECB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E44E6B6" w14:textId="77777777" w:rsidR="00E97FB4" w:rsidRPr="003B388A" w:rsidRDefault="00E97FB4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Coordinator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453B8E5" w14:textId="543EA98D" w:rsidR="00E97FB4" w:rsidRPr="001836C2" w:rsidRDefault="0099784D" w:rsidP="00E97FB4">
            <w:pPr>
              <w:rPr>
                <w:rFonts w:ascii="Verdana" w:hAnsi="Verdana"/>
                <w:sz w:val="18"/>
                <w:szCs w:val="18"/>
                <w:highlight w:val="red"/>
                <w:lang w:val="en-US"/>
              </w:rPr>
            </w:pPr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Erdem Söztutar, Aikaterini Panteli</w:t>
            </w:r>
          </w:p>
        </w:tc>
      </w:tr>
      <w:tr w:rsidR="00E97FB4" w:rsidRPr="003B388A" w14:paraId="0C7DBA98" w14:textId="77777777" w:rsidTr="00B7593D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E96746" w14:textId="77777777" w:rsidR="00E97FB4" w:rsidRPr="003B388A" w:rsidRDefault="00E97FB4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Instructors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A2BC6FD" w14:textId="4BE14B59" w:rsidR="00E97FB4" w:rsidRPr="001836C2" w:rsidRDefault="0099784D" w:rsidP="00E97FB4">
            <w:pPr>
              <w:rPr>
                <w:rFonts w:ascii="Verdana" w:hAnsi="Verdana"/>
                <w:sz w:val="18"/>
                <w:szCs w:val="18"/>
                <w:highlight w:val="red"/>
                <w:lang w:val="en-US"/>
              </w:rPr>
            </w:pPr>
            <w:proofErr w:type="spellStart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Erdem</w:t>
            </w:r>
            <w:proofErr w:type="spellEnd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Söztutar</w:t>
            </w:r>
            <w:proofErr w:type="spellEnd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Aikaterini</w:t>
            </w:r>
            <w:proofErr w:type="spellEnd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Panteli</w:t>
            </w:r>
            <w:proofErr w:type="spellEnd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Edibe</w:t>
            </w:r>
            <w:proofErr w:type="spellEnd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Bilişli</w:t>
            </w:r>
            <w:proofErr w:type="spellEnd"/>
            <w:r w:rsidR="007503AA" w:rsidRPr="00B7593D">
              <w:rPr>
                <w:rFonts w:ascii="Verdana" w:hAnsi="Verdana"/>
                <w:sz w:val="18"/>
                <w:szCs w:val="18"/>
                <w:lang w:val="en-US"/>
              </w:rPr>
              <w:t xml:space="preserve"> Kara</w:t>
            </w:r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 xml:space="preserve">, Ahmet </w:t>
            </w:r>
            <w:proofErr w:type="spellStart"/>
            <w:r w:rsidRPr="00B7593D">
              <w:rPr>
                <w:rFonts w:ascii="Verdana" w:hAnsi="Verdana"/>
                <w:sz w:val="18"/>
                <w:szCs w:val="18"/>
                <w:lang w:val="en-US"/>
              </w:rPr>
              <w:t>Saç</w:t>
            </w:r>
            <w:proofErr w:type="spellEnd"/>
          </w:p>
        </w:tc>
      </w:tr>
      <w:tr w:rsidR="00C66C02" w:rsidRPr="003B388A" w14:paraId="4DECAC4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E6C1529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Assistants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374ABB9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66C02" w:rsidRPr="003B388A" w14:paraId="18D5F639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B99F1FE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Goals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BE55AB7" w14:textId="6190F36F" w:rsidR="00C66C02" w:rsidRPr="003B388A" w:rsidRDefault="0099784D" w:rsidP="00E97FB4">
            <w:pPr>
              <w:shd w:val="clear" w:color="auto" w:fill="FFFFFF"/>
              <w:rPr>
                <w:rFonts w:ascii="Verdana" w:hAnsi="Verdana"/>
                <w:sz w:val="20"/>
                <w:szCs w:val="20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To develop a deep understanding of the anatomical structures and relationships of the human body, to identify and avoid potential risks and complications, and to improve surgical accuracy and precision</w:t>
            </w:r>
          </w:p>
        </w:tc>
      </w:tr>
      <w:tr w:rsidR="00C66C02" w:rsidRPr="003B388A" w14:paraId="23985F8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53B715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3B7654B" w14:textId="371148EF" w:rsidR="00C66C02" w:rsidRPr="003B388A" w:rsidRDefault="00705751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Anatomy related to general, cardiothoracic and transplant surgeries. Anatomy related to gynecology and obstetrics, urology, and pediatric surgery. </w:t>
            </w:r>
          </w:p>
          <w:p w14:paraId="22BD8AB4" w14:textId="5CFCE99B" w:rsidR="00705751" w:rsidRPr="003B388A" w:rsidRDefault="00705751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Anatomy related to neurosurgery and otolaryngology.</w:t>
            </w:r>
          </w:p>
          <w:p w14:paraId="1DA37A52" w14:textId="2E948A70" w:rsidR="00705751" w:rsidRPr="003B388A" w:rsidRDefault="00705751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Anatomy related to orthopedic and plastic and reconstructive surgery</w:t>
            </w:r>
            <w:r w:rsidR="001E14CA" w:rsidRPr="003B388A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</w:tc>
      </w:tr>
    </w:tbl>
    <w:p w14:paraId="27957950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99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1344"/>
        <w:gridCol w:w="1344"/>
        <w:gridCol w:w="1346"/>
      </w:tblGrid>
      <w:tr w:rsidR="00C66C02" w:rsidRPr="003B388A" w14:paraId="6C2E4CAE" w14:textId="77777777" w:rsidTr="00E97FB4">
        <w:trPr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2C5BBF8A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Learning Outcomes</w:t>
            </w:r>
          </w:p>
          <w:p w14:paraId="56CFE3ED" w14:textId="77777777" w:rsidR="00167596" w:rsidRPr="003B388A" w:rsidRDefault="00167596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After participating in this clerkship program, students should be able to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0067F04A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B388A">
              <w:rPr>
                <w:rFonts w:ascii="Verdana" w:hAnsi="Verdana"/>
                <w:b/>
                <w:sz w:val="18"/>
                <w:szCs w:val="18"/>
                <w:lang w:val="en-US"/>
              </w:rPr>
              <w:t>Programme</w:t>
            </w:r>
            <w:proofErr w:type="spellEnd"/>
            <w:r w:rsidRPr="003B388A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Learning Outcomes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E79FDA8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Teaching Methods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904E768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Assessment Methods</w:t>
            </w:r>
          </w:p>
        </w:tc>
      </w:tr>
      <w:tr w:rsidR="00167596" w:rsidRPr="003B388A" w14:paraId="6B98019B" w14:textId="77777777" w:rsidTr="005764BF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4740AF7D" w14:textId="0D11C84C" w:rsidR="00167596" w:rsidRPr="003B388A" w:rsidRDefault="00167596" w:rsidP="00167596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1) </w:t>
            </w:r>
            <w:r w:rsidRPr="00C64CF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Describe</w:t>
            </w:r>
            <w:r w:rsidR="00C64CFF">
              <w:rPr>
                <w:rFonts w:ascii="Verdana" w:hAnsi="Verdana"/>
                <w:sz w:val="18"/>
                <w:szCs w:val="18"/>
                <w:lang w:val="en-US"/>
              </w:rPr>
              <w:t xml:space="preserve"> anatomy of the organs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auto"/>
            <w:vAlign w:val="center"/>
          </w:tcPr>
          <w:p w14:paraId="1799270E" w14:textId="3E7DD7ED" w:rsidR="00167596" w:rsidRPr="00C678F3" w:rsidRDefault="005764BF" w:rsidP="00167596">
            <w:pPr>
              <w:jc w:val="center"/>
              <w:rPr>
                <w:rFonts w:ascii="Verdana" w:hAnsi="Verdana"/>
                <w:sz w:val="18"/>
                <w:szCs w:val="18"/>
                <w:highlight w:val="red"/>
                <w:lang w:val="en-US"/>
              </w:rPr>
            </w:pPr>
            <w:r w:rsidRPr="005764BF">
              <w:rPr>
                <w:rFonts w:ascii="Verdana" w:hAnsi="Verdana"/>
                <w:sz w:val="18"/>
                <w:szCs w:val="18"/>
                <w:lang w:val="en-US"/>
              </w:rPr>
              <w:t xml:space="preserve">1.1.1 – 1.1.3 – 1.1.5 – </w:t>
            </w:r>
            <w:r w:rsidR="00DD0701">
              <w:rPr>
                <w:rFonts w:ascii="Verdana" w:hAnsi="Verdana"/>
                <w:sz w:val="18"/>
                <w:szCs w:val="18"/>
                <w:lang w:val="en-US"/>
              </w:rPr>
              <w:t xml:space="preserve">2.4.1 - </w:t>
            </w:r>
            <w:r w:rsidRPr="005764BF">
              <w:rPr>
                <w:rFonts w:ascii="Verdana" w:hAnsi="Verdana"/>
                <w:sz w:val="18"/>
                <w:szCs w:val="18"/>
                <w:lang w:val="en-US"/>
              </w:rPr>
              <w:t xml:space="preserve">2.5.1 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97BF2FD" w14:textId="3737B654" w:rsidR="00167596" w:rsidRPr="003B388A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1,2,3,</w:t>
            </w:r>
            <w:r w:rsidR="00444F78"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325C8DF" w14:textId="462154F5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3B11081D" w14:textId="77777777" w:rsidTr="00E03704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4182750B" w14:textId="197B85EB" w:rsidR="00167596" w:rsidRPr="003B388A" w:rsidRDefault="00167596" w:rsidP="0016759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2)</w:t>
            </w:r>
            <w:r w:rsidR="00C64CFF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C64CFF" w:rsidRPr="00C64CF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Describe</w:t>
            </w:r>
            <w:r w:rsidR="00C64CFF">
              <w:rPr>
                <w:rFonts w:ascii="Verdana" w:hAnsi="Verdana"/>
                <w:sz w:val="18"/>
                <w:szCs w:val="18"/>
                <w:lang w:val="en-US"/>
              </w:rPr>
              <w:t xml:space="preserve"> normal anatomy using imaging techniques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44D109D4" w14:textId="7CD17CE8" w:rsidR="00167596" w:rsidRPr="00C678F3" w:rsidRDefault="00DD0701" w:rsidP="00167596">
            <w:pPr>
              <w:jc w:val="center"/>
              <w:rPr>
                <w:rFonts w:ascii="Verdana" w:hAnsi="Verdana"/>
                <w:sz w:val="18"/>
                <w:szCs w:val="18"/>
                <w:highlight w:val="red"/>
                <w:lang w:val="en-US"/>
              </w:rPr>
            </w:pPr>
            <w:r w:rsidRPr="005764BF">
              <w:rPr>
                <w:rFonts w:ascii="Verdana" w:hAnsi="Verdana"/>
                <w:sz w:val="18"/>
                <w:szCs w:val="18"/>
                <w:lang w:val="en-US"/>
              </w:rPr>
              <w:t xml:space="preserve">1.1.1 – 1.1.3 – 1.1.5 –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2.4.1 - </w:t>
            </w:r>
            <w:r w:rsidRPr="005764BF">
              <w:rPr>
                <w:rFonts w:ascii="Verdana" w:hAnsi="Verdana"/>
                <w:sz w:val="18"/>
                <w:szCs w:val="18"/>
                <w:lang w:val="en-US"/>
              </w:rPr>
              <w:t xml:space="preserve">2.5.1 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272D3E6" w14:textId="2112A74A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1,2,3,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A37D5C7" w14:textId="30A05E6A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2E2292C0" w14:textId="77777777" w:rsidTr="00E03704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17710BB1" w14:textId="26E4B6C5" w:rsidR="00167596" w:rsidRPr="003B388A" w:rsidRDefault="00167596" w:rsidP="0016759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3) </w:t>
            </w:r>
            <w:r w:rsidR="00C64CFF" w:rsidRPr="00C64CF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Explain</w:t>
            </w:r>
            <w:r w:rsidR="00C64CFF">
              <w:rPr>
                <w:rFonts w:ascii="Verdana" w:hAnsi="Verdana"/>
                <w:sz w:val="18"/>
                <w:szCs w:val="18"/>
                <w:lang w:val="en-US"/>
              </w:rPr>
              <w:t xml:space="preserve"> anatomical basis of signs and symptoms of the surgical diseases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6DA3FE5" w14:textId="0BB1BA02" w:rsidR="00167596" w:rsidRPr="00DD0701" w:rsidRDefault="00DD0701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1.1.1 – 1.1.2 – 1.1.8 – 1.1.9 – 2.2.1 – 2.2.2 – 2.4.1 – 3.1.2 – 3.1.3 -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DD20FAD" w14:textId="51E18E20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1,2,3,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EB057BB" w14:textId="6D6C05E2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0C1F1244" w14:textId="77777777" w:rsidTr="00DD0701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7F64A637" w14:textId="423ECECE" w:rsidR="00167596" w:rsidRPr="003B388A" w:rsidRDefault="00167596" w:rsidP="0016759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4) </w:t>
            </w:r>
            <w:r w:rsidR="00C64CFF" w:rsidRPr="00C64CF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Outline</w:t>
            </w:r>
            <w:r w:rsidR="00C64CFF">
              <w:rPr>
                <w:rFonts w:ascii="Verdana" w:hAnsi="Verdana"/>
                <w:sz w:val="18"/>
                <w:szCs w:val="18"/>
                <w:lang w:val="en-US"/>
              </w:rPr>
              <w:t xml:space="preserve"> common surgical interventions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auto"/>
            <w:vAlign w:val="center"/>
          </w:tcPr>
          <w:p w14:paraId="53497D59" w14:textId="3C399D98" w:rsidR="00167596" w:rsidRPr="00DD0701" w:rsidRDefault="00DD0701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1.1.1 – 1.1.2 – 1.1.4 – 1.1.5- 1.1.6-</w:t>
            </w:r>
            <w:r w:rsidR="00CF1ACA">
              <w:rPr>
                <w:rFonts w:ascii="Verdana" w:hAnsi="Verdana"/>
                <w:sz w:val="18"/>
                <w:szCs w:val="18"/>
                <w:lang w:val="en-US"/>
              </w:rPr>
              <w:t xml:space="preserve"> 1.1.7- 1.1.8- 1.1.9- 2.1.1- </w:t>
            </w:r>
            <w:r w:rsidR="00CF1ACA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 xml:space="preserve">2.1.3- 2.1.4- 2.2.2- 2.3.1- 2.3.2- 2.4.1- 2.4.2- 2.4.3- 3.1.2- 3.1.4-    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55A926D" w14:textId="532D3C4C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1,2,3,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EB04A4C" w14:textId="500AC954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3E208703" w14:textId="77777777" w:rsidTr="00E03704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1F0C6736" w14:textId="21443462" w:rsidR="00167596" w:rsidRPr="003B388A" w:rsidRDefault="00167596" w:rsidP="00167596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5) </w:t>
            </w:r>
            <w:r w:rsidR="00B04E3F" w:rsidRPr="00B04E3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Explain</w:t>
            </w:r>
            <w:r w:rsidR="00B04E3F">
              <w:rPr>
                <w:rFonts w:ascii="Verdana" w:hAnsi="Verdana"/>
                <w:sz w:val="18"/>
                <w:szCs w:val="18"/>
                <w:lang w:val="en-US"/>
              </w:rPr>
              <w:t xml:space="preserve"> anatomical basis of complications </w:t>
            </w:r>
          </w:p>
        </w:tc>
        <w:tc>
          <w:tcPr>
            <w:tcW w:w="725" w:type="pct"/>
            <w:shd w:val="clear" w:color="auto" w:fill="FFFFFF"/>
            <w:vAlign w:val="center"/>
          </w:tcPr>
          <w:p w14:paraId="39E05869" w14:textId="095F92E9" w:rsidR="00167596" w:rsidRPr="00C678F3" w:rsidRDefault="00CF1ACA" w:rsidP="00167596">
            <w:pPr>
              <w:jc w:val="center"/>
              <w:rPr>
                <w:rFonts w:ascii="Verdana" w:hAnsi="Verdana"/>
                <w:sz w:val="18"/>
                <w:szCs w:val="18"/>
                <w:highlight w:val="red"/>
                <w:lang w:val="en-US"/>
              </w:rPr>
            </w:pPr>
            <w:r w:rsidRPr="006D42B6">
              <w:rPr>
                <w:rFonts w:ascii="Verdana" w:hAnsi="Verdana"/>
                <w:sz w:val="18"/>
                <w:szCs w:val="18"/>
                <w:lang w:val="en-US"/>
              </w:rPr>
              <w:t>1.1.1- 1.1.3- 1.1.4- 1.1.5- 1.1.6- 1.1.7- 1.1.8- 1.1.9- 2.1.1- 2.1.2- 2.1.3- 2.1.4-</w:t>
            </w:r>
            <w:r w:rsidR="006D42B6" w:rsidRPr="006D42B6">
              <w:rPr>
                <w:rFonts w:ascii="Verdana" w:hAnsi="Verdana"/>
                <w:sz w:val="18"/>
                <w:szCs w:val="18"/>
                <w:lang w:val="en-US"/>
              </w:rPr>
              <w:t>2.2.4- 3.1.2- 3.1.4</w:t>
            </w:r>
            <w:r w:rsidRPr="006D42B6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EAC8D28" w14:textId="022C6514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1,2,3,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CB02FA4" w14:textId="0319701A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1F00CF28" w14:textId="77777777" w:rsidTr="00E03704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00E84F3E" w14:textId="120ACAC0" w:rsidR="00167596" w:rsidRPr="003B388A" w:rsidRDefault="00167596" w:rsidP="0016759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6) </w:t>
            </w:r>
            <w:r w:rsidR="00B04E3F" w:rsidRPr="00B04E3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Shows</w:t>
            </w:r>
            <w:r w:rsidR="00B04E3F">
              <w:rPr>
                <w:rFonts w:ascii="Verdana" w:hAnsi="Verdana"/>
                <w:sz w:val="18"/>
                <w:szCs w:val="18"/>
                <w:lang w:val="en-US"/>
              </w:rPr>
              <w:t xml:space="preserve"> anatomical structures using anatomical models</w:t>
            </w:r>
          </w:p>
        </w:tc>
        <w:tc>
          <w:tcPr>
            <w:tcW w:w="725" w:type="pct"/>
            <w:shd w:val="clear" w:color="auto" w:fill="FFFFFF"/>
            <w:vAlign w:val="center"/>
          </w:tcPr>
          <w:p w14:paraId="6B34A622" w14:textId="32939B15" w:rsidR="00167596" w:rsidRPr="006D42B6" w:rsidRDefault="006D42B6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D42B6">
              <w:rPr>
                <w:rFonts w:ascii="Verdana" w:hAnsi="Verdana"/>
                <w:sz w:val="18"/>
                <w:szCs w:val="18"/>
                <w:lang w:val="en-US"/>
              </w:rPr>
              <w:t xml:space="preserve">1.1.1- 1.1.5- 1.1.7- 2.1.1- 2.4.1- 2.5.1-  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DD6516C" w14:textId="179625A7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1,2,3,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1FE9758" w14:textId="2BE0C963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7442DCD1" w14:textId="77777777" w:rsidTr="00E03704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17F03F" w14:textId="2314BA52" w:rsidR="00167596" w:rsidRPr="003B388A" w:rsidRDefault="00167596" w:rsidP="00167596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7) </w:t>
            </w:r>
            <w:r w:rsidR="001270A4" w:rsidRPr="001270A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Research</w:t>
            </w:r>
            <w:r w:rsidR="001270A4">
              <w:rPr>
                <w:rFonts w:ascii="Verdana" w:hAnsi="Verdana"/>
                <w:sz w:val="18"/>
                <w:szCs w:val="18"/>
                <w:lang w:val="en-US"/>
              </w:rPr>
              <w:t xml:space="preserve"> for anatomy related to minor surgical techniques </w:t>
            </w:r>
          </w:p>
        </w:tc>
        <w:tc>
          <w:tcPr>
            <w:tcW w:w="725" w:type="pct"/>
            <w:shd w:val="clear" w:color="auto" w:fill="FFFFFF"/>
            <w:vAlign w:val="center"/>
          </w:tcPr>
          <w:p w14:paraId="1A689301" w14:textId="63B1556F" w:rsidR="00167596" w:rsidRPr="00C678F3" w:rsidRDefault="006D42B6" w:rsidP="00167596">
            <w:pPr>
              <w:jc w:val="center"/>
              <w:rPr>
                <w:rFonts w:ascii="Verdana" w:hAnsi="Verdana"/>
                <w:sz w:val="18"/>
                <w:szCs w:val="18"/>
                <w:highlight w:val="red"/>
                <w:lang w:val="en-US"/>
              </w:rPr>
            </w:pPr>
            <w:r w:rsidRPr="006D42B6">
              <w:rPr>
                <w:rFonts w:ascii="Verdana" w:hAnsi="Verdana"/>
                <w:sz w:val="18"/>
                <w:szCs w:val="18"/>
                <w:lang w:val="en-US"/>
              </w:rPr>
              <w:t>3.1.1- 3.1.2- 3.1.3- 3.1.4- 3.2.1- 3.2.2- 3.2.3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8DC596B" w14:textId="0D31DE1D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1,2,3,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85F1F5B" w14:textId="6C53C650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B</w:t>
            </w:r>
          </w:p>
        </w:tc>
      </w:tr>
      <w:tr w:rsidR="00167596" w:rsidRPr="003B388A" w14:paraId="0C868E65" w14:textId="77777777" w:rsidTr="00E03704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1E3A62" w14:textId="2916B8B2" w:rsidR="00167596" w:rsidRPr="003B388A" w:rsidRDefault="00167596" w:rsidP="00167596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8) </w:t>
            </w:r>
            <w:r w:rsidR="001270A4" w:rsidRPr="001270A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Present</w:t>
            </w:r>
            <w:r w:rsidR="001270A4">
              <w:rPr>
                <w:rFonts w:ascii="Verdana" w:hAnsi="Verdana"/>
                <w:sz w:val="18"/>
                <w:szCs w:val="18"/>
                <w:lang w:val="en-US"/>
              </w:rPr>
              <w:t xml:space="preserve"> the research findings about anatomy related to minor surgical techniques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56B29033" w14:textId="2527773E" w:rsidR="00167596" w:rsidRPr="00A312EC" w:rsidRDefault="006D42B6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A312EC">
              <w:rPr>
                <w:rFonts w:ascii="Verdana" w:hAnsi="Verdana"/>
                <w:sz w:val="18"/>
                <w:szCs w:val="18"/>
                <w:lang w:val="en-US"/>
              </w:rPr>
              <w:t xml:space="preserve">1.1.1- 1.1.5- 2.2.4- 2.4.1- 2.5.1- 3.1.2- 3.1.4- 3.2.1- 3.2.2- </w:t>
            </w:r>
            <w:r w:rsidR="00A312EC" w:rsidRPr="00A312EC">
              <w:rPr>
                <w:rFonts w:ascii="Verdana" w:hAnsi="Verdana"/>
                <w:sz w:val="18"/>
                <w:szCs w:val="18"/>
                <w:lang w:val="en-US"/>
              </w:rPr>
              <w:t>3.2.3</w:t>
            </w:r>
            <w:r w:rsidRPr="00A312EC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B52E320" w14:textId="477B6A1B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1,2,3,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9,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DFF9FF" w14:textId="4906A8F3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B</w:t>
            </w:r>
          </w:p>
        </w:tc>
      </w:tr>
    </w:tbl>
    <w:p w14:paraId="21117B9B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3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182"/>
      </w:tblGrid>
      <w:tr w:rsidR="00C66C02" w:rsidRPr="003B388A" w14:paraId="6ADF7A35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6BFA4A7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Teaching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1C6F1C" w14:textId="7943430B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1: Lecture, 2: Question-Answer, 3: Discussion, </w:t>
            </w:r>
            <w:r w:rsidR="00E269B1">
              <w:rPr>
                <w:rFonts w:ascii="Verdana" w:hAnsi="Verdana"/>
                <w:sz w:val="18"/>
                <w:szCs w:val="18"/>
                <w:lang w:val="en-US"/>
              </w:rPr>
              <w:t xml:space="preserve">9: Simulation, 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12: Case Study </w:t>
            </w:r>
          </w:p>
        </w:tc>
      </w:tr>
      <w:tr w:rsidR="00C66C02" w:rsidRPr="003B388A" w14:paraId="6C02DBEA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A6038F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Assessment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876435A" w14:textId="3ABCB2AA" w:rsidR="00C66C02" w:rsidRPr="003B388A" w:rsidRDefault="00913A41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A: Testing B: Presentation</w:t>
            </w:r>
          </w:p>
        </w:tc>
      </w:tr>
    </w:tbl>
    <w:p w14:paraId="44BB828A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6165"/>
        <w:gridCol w:w="2242"/>
      </w:tblGrid>
      <w:tr w:rsidR="00C66C02" w:rsidRPr="003B388A" w14:paraId="53CE4870" w14:textId="77777777" w:rsidTr="006C596C">
        <w:trPr>
          <w:trHeight w:val="527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88BBC93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CONTENT</w:t>
            </w:r>
          </w:p>
        </w:tc>
      </w:tr>
      <w:tr w:rsidR="00C66C02" w:rsidRPr="003B388A" w14:paraId="7CAC9342" w14:textId="77777777" w:rsidTr="00A312EC">
        <w:trPr>
          <w:trHeight w:val="452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BBDE640" w14:textId="77777777" w:rsidR="00C66C02" w:rsidRPr="003B388A" w:rsidRDefault="00167596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Day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F36FEDE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Topics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BDC476A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Study Materials</w:t>
            </w:r>
          </w:p>
        </w:tc>
      </w:tr>
      <w:tr w:rsidR="00C66C02" w:rsidRPr="003B388A" w14:paraId="56086B53" w14:textId="77777777" w:rsidTr="00A312EC">
        <w:trPr>
          <w:trHeight w:val="94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39A3E98" w14:textId="77777777" w:rsidR="00C66C02" w:rsidRPr="003B388A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F600B2F" w14:textId="746490F7" w:rsidR="00C66C02" w:rsidRPr="003B388A" w:rsidRDefault="00DD3490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Introduction to Surgical Anatomy</w:t>
            </w:r>
            <w:r w:rsidR="00C66C02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299EC3B" w14:textId="6930CCBA" w:rsidR="00C66C02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Lecture notes, Textbook chapters </w:t>
            </w:r>
          </w:p>
        </w:tc>
      </w:tr>
      <w:tr w:rsidR="006C596C" w:rsidRPr="003B388A" w14:paraId="7096CF40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C0A2B77" w14:textId="77777777" w:rsidR="006C596C" w:rsidRPr="003B388A" w:rsidRDefault="006C596C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D3245AD" w14:textId="3E8534F0" w:rsidR="006C596C" w:rsidRPr="003B388A" w:rsidRDefault="006C596C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Topographic and Radiologic Anatomy of the Thorax 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CA7E8B3" w14:textId="40509B3E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6C596C" w:rsidRPr="003B388A" w14:paraId="237136DB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499BB3D" w14:textId="77777777" w:rsidR="006C596C" w:rsidRPr="003B388A" w:rsidRDefault="006C596C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8B11010" w14:textId="5C7A2F13" w:rsidR="006C596C" w:rsidRPr="003B388A" w:rsidRDefault="00DD3490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Topographic and Radiologic Anatomy of the Abdomen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BC22E26" w14:textId="606D7D05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6C596C" w:rsidRPr="003B388A" w14:paraId="65DB2444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9523B3C" w14:textId="77777777" w:rsidR="006C596C" w:rsidRPr="003B388A" w:rsidRDefault="006C596C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2B7582B" w14:textId="589C1E3E" w:rsidR="006C596C" w:rsidRPr="003B388A" w:rsidRDefault="006C596C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Signs and Symptoms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>related to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horaco-abdominal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>rgans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EBE4E9F" w14:textId="605DD02E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6C596C" w:rsidRPr="003B388A" w14:paraId="64105282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30B444F" w14:textId="786E4838" w:rsidR="006C596C" w:rsidRPr="003B388A" w:rsidRDefault="00DD34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2484AFE" w14:textId="294E14E2" w:rsidR="006C596C" w:rsidRPr="003B388A" w:rsidRDefault="006C596C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Surgical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pproaches to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horaco-abdominal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>rgans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A719FE8" w14:textId="7D9D332A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6C596C" w:rsidRPr="003B388A" w14:paraId="6C27334D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13A4427" w14:textId="4D222F33" w:rsidR="006C596C" w:rsidRPr="003B388A" w:rsidRDefault="00DD34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35580D6" w14:textId="0D271F6A" w:rsidR="006C596C" w:rsidRPr="003B388A" w:rsidRDefault="000B7E3A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="006C596C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="00DD3490" w:rsidRPr="003B388A">
              <w:rPr>
                <w:rFonts w:ascii="Verdana" w:hAnsi="Verdana"/>
                <w:sz w:val="18"/>
                <w:szCs w:val="18"/>
                <w:lang w:val="en-US"/>
              </w:rPr>
              <w:t>Thorax and Abdomen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23C3E19" w14:textId="428DEE88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Anatomy models, Cadaver, Radiographic Images </w:t>
            </w:r>
          </w:p>
        </w:tc>
      </w:tr>
      <w:tr w:rsidR="006C596C" w:rsidRPr="003B388A" w14:paraId="04A729AC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6E7F23B" w14:textId="4E0D714F" w:rsidR="006C596C" w:rsidRPr="003B388A" w:rsidRDefault="00DD34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B449294" w14:textId="45CCB1DB" w:rsidR="006C596C" w:rsidRPr="003B388A" w:rsidRDefault="00DD3490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Topographic and Radiologic Anatomy of the Pelvis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0B82D1B" w14:textId="02A2FD75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6C596C" w:rsidRPr="003B388A" w14:paraId="2EE7AEE7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BF65C31" w14:textId="211D29D7" w:rsidR="006C596C" w:rsidRPr="003B388A" w:rsidRDefault="00DD34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53B79D3" w14:textId="45CF2178" w:rsidR="006C596C" w:rsidRPr="003B388A" w:rsidRDefault="00DD3490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Signs and Symptoms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>related to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7D2DDC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Pelvic Organs 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5BD6C11" w14:textId="1B66C639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6C596C" w:rsidRPr="003B388A" w14:paraId="342FE36F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92DAEE2" w14:textId="4865FD6A" w:rsidR="006C596C" w:rsidRPr="003B388A" w:rsidRDefault="00DD34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89ADB36" w14:textId="2A5C2526" w:rsidR="006C596C" w:rsidRPr="003B388A" w:rsidRDefault="007D2DDC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Surgical Approaches to Pelvic Organs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7D8688E" w14:textId="390F5F87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6C596C" w:rsidRPr="003B388A" w14:paraId="0C396E2C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C34D69E" w14:textId="20350EA9" w:rsidR="006C596C" w:rsidRPr="003B388A" w:rsidRDefault="00DD34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21A3535" w14:textId="528ABD91" w:rsidR="006C596C" w:rsidRPr="003B388A" w:rsidRDefault="007D2DDC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Developmental defects and Pediatric Surgery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277E282" w14:textId="669BE80E" w:rsidR="006C596C" w:rsidRPr="003B388A" w:rsidRDefault="00A312EC" w:rsidP="006C596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A312EC" w:rsidRPr="003B388A" w14:paraId="5E81E866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2444968" w14:textId="5B9ADA88" w:rsidR="00A312EC" w:rsidRPr="003B388A" w:rsidRDefault="00A312EC" w:rsidP="00A312E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0C0CFD4" w14:textId="7353B332" w:rsidR="00A312EC" w:rsidRPr="003B388A" w:rsidRDefault="00A312EC" w:rsidP="00A312EC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Pelvis 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FF1E8EE" w14:textId="5C36E61E" w:rsidR="00A312EC" w:rsidRPr="003B388A" w:rsidRDefault="00A312EC" w:rsidP="00A312E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Anatomy models, Cadaver, Radiographic Images </w:t>
            </w:r>
          </w:p>
        </w:tc>
      </w:tr>
      <w:tr w:rsidR="007D2DDC" w:rsidRPr="003B388A" w14:paraId="57A4D5E6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A18634B" w14:textId="0C860B5F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A61BE0" w14:textId="20453AD8" w:rsidR="007D2DDC" w:rsidRPr="003B388A" w:rsidRDefault="007D2DDC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Topographic and Radiologic Neuroanatomy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3881BF1" w14:textId="6E715745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7D2DDC" w:rsidRPr="003B388A" w14:paraId="4EA672E5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43AA7CC" w14:textId="1AEF40CB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9440916" w14:textId="51C7BCDA" w:rsidR="007D2DDC" w:rsidRPr="003B388A" w:rsidRDefault="007D2DDC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Signs and Symptoms related to Central Nervous System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21D71E0" w14:textId="35020644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7D2DDC" w:rsidRPr="003B388A" w14:paraId="45D80D61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45ED967" w14:textId="3D39ECFF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5C71592" w14:textId="2E15AD88" w:rsidR="007D2DDC" w:rsidRPr="003B388A" w:rsidRDefault="007D2DDC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Surgical Approaches to Central Nervous System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1932AA7" w14:textId="76349054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7D2DDC" w:rsidRPr="003B388A" w14:paraId="0F186AB0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8483EE9" w14:textId="36C19590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6A26C5B" w14:textId="188225DA" w:rsidR="007D2DDC" w:rsidRPr="003B388A" w:rsidRDefault="007D2DDC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Ear, Nose, and Throat Surgical Anatomy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238E57" w14:textId="4A647403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A312EC" w:rsidRPr="003B388A" w14:paraId="087DA4BE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DFA522" w14:textId="5725CE36" w:rsidR="00A312EC" w:rsidRPr="003B388A" w:rsidRDefault="00A312EC" w:rsidP="00A312E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ECEC991" w14:textId="4047F475" w:rsidR="00A312EC" w:rsidRPr="003B388A" w:rsidRDefault="00A312EC" w:rsidP="00A312EC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Central Nervous System, Ear, Nose, and Pharynx 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178CB4" w14:textId="5B882708" w:rsidR="00A312EC" w:rsidRPr="003B388A" w:rsidRDefault="00A312EC" w:rsidP="00A312E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Anatomy models, Cadaver, Radiographic Images </w:t>
            </w:r>
          </w:p>
        </w:tc>
      </w:tr>
      <w:tr w:rsidR="007D2DDC" w:rsidRPr="003B388A" w14:paraId="3C15669B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B16A318" w14:textId="1C2F3171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E7B9579" w14:textId="3C7C2C42" w:rsidR="007D2DDC" w:rsidRPr="003B388A" w:rsidRDefault="007D2DDC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Topographic and Radiologic Anatomy of the Head and Neck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6224749" w14:textId="3877FC95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7D2DDC" w:rsidRPr="003B388A" w14:paraId="649751EF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E7E4C8E" w14:textId="02BAAA62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E4BB58F" w14:textId="1AF536DF" w:rsidR="007D2DDC" w:rsidRPr="003B388A" w:rsidRDefault="007D2DDC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Topographic and Radiologic Anatomy of the Limbs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980FDD8" w14:textId="1C3EEF6B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7D2DDC" w:rsidRPr="003B388A" w14:paraId="5BBD7A95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083AA56" w14:textId="0F148B96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62A83BA" w14:textId="710D2F1B" w:rsidR="007D2DDC" w:rsidRPr="003B388A" w:rsidRDefault="007D2DDC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Lecture: Signs and Symptoms related to Bones, Joints, Muscles and Peripheral Nervous System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80C5249" w14:textId="2FE43D43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7D2DDC" w:rsidRPr="003B388A" w14:paraId="10410E4A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62B2A0D" w14:textId="2ACDE049" w:rsidR="007D2DDC" w:rsidRPr="003B388A" w:rsidRDefault="007D2DDC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0F91ED2" w14:textId="40221ED0" w:rsidR="007D2DDC" w:rsidRPr="003B388A" w:rsidRDefault="00C11AB3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Surgical Approaches in Orthopedics and Plastic and Reconstructive Surgery 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203FEC" w14:textId="72579EF9" w:rsidR="007D2DDC" w:rsidRPr="003B388A" w:rsidRDefault="00A312E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Lecture notes, Textbook chapters</w:t>
            </w:r>
          </w:p>
        </w:tc>
      </w:tr>
      <w:tr w:rsidR="00A312EC" w:rsidRPr="003B388A" w14:paraId="3398821C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784683B" w14:textId="7CC440EA" w:rsidR="00A312EC" w:rsidRPr="003B388A" w:rsidRDefault="00A312EC" w:rsidP="00A312E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340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D9F4C8A" w14:textId="775E1BF8" w:rsidR="00A312EC" w:rsidRPr="003B388A" w:rsidRDefault="00A312EC" w:rsidP="00A312EC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Head and Neck, Upper and Lower Limbs </w:t>
            </w:r>
          </w:p>
        </w:tc>
        <w:tc>
          <w:tcPr>
            <w:tcW w:w="11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348314E" w14:textId="6764DF3D" w:rsidR="00A312EC" w:rsidRPr="003B388A" w:rsidRDefault="00A312EC" w:rsidP="00A312EC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Anatomy models, Cadaver, Radiographic Images </w:t>
            </w:r>
          </w:p>
        </w:tc>
      </w:tr>
      <w:tr w:rsidR="00C11AB3" w:rsidRPr="003B388A" w14:paraId="7FDB6883" w14:textId="77777777" w:rsidTr="00A312EC">
        <w:trPr>
          <w:trHeight w:val="377"/>
          <w:tblCellSpacing w:w="15" w:type="dxa"/>
          <w:jc w:val="center"/>
        </w:trPr>
        <w:tc>
          <w:tcPr>
            <w:tcW w:w="34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8EE3DC8" w14:textId="1F4558DC" w:rsidR="00C11AB3" w:rsidRPr="003B388A" w:rsidRDefault="00C11AB3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340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6C4C4B9" w14:textId="762D3AA9" w:rsidR="00C11AB3" w:rsidRPr="003B388A" w:rsidRDefault="00C11AB3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Discussion: Minor Surgeries and Medical Esthetics </w:t>
            </w:r>
          </w:p>
        </w:tc>
        <w:tc>
          <w:tcPr>
            <w:tcW w:w="11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5BBC759" w14:textId="5D7F0994" w:rsidR="00C11AB3" w:rsidRPr="003B388A" w:rsidRDefault="003B388A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Research material</w:t>
            </w:r>
          </w:p>
        </w:tc>
      </w:tr>
    </w:tbl>
    <w:p w14:paraId="38BD6726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62"/>
      </w:tblGrid>
      <w:tr w:rsidR="00C66C02" w:rsidRPr="003B388A" w14:paraId="6A92DD24" w14:textId="77777777" w:rsidTr="00E97FB4">
        <w:trPr>
          <w:trHeight w:val="525"/>
          <w:tblCellSpacing w:w="15" w:type="dxa"/>
          <w:jc w:val="center"/>
        </w:trPr>
        <w:tc>
          <w:tcPr>
            <w:tcW w:w="4930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2AEB54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RECOMMENDED SOURCES</w:t>
            </w:r>
          </w:p>
        </w:tc>
      </w:tr>
      <w:tr w:rsidR="00C66C02" w:rsidRPr="003B388A" w14:paraId="27E505B0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F3A8FF0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4B0A635" w14:textId="7FFED681" w:rsidR="00554985" w:rsidRPr="003B388A" w:rsidRDefault="00F119DA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Moore Clinically Oriented Anatomy; Snell’s Clinical Anatomy by Regions; Netter’s Clinical Anatomy; Gray’s Anatomy: The Anatomical Basis of Clinical Practice </w:t>
            </w:r>
          </w:p>
        </w:tc>
      </w:tr>
      <w:tr w:rsidR="00C66C02" w:rsidRPr="003B388A" w14:paraId="11D4548E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81800E4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Additional Resources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BE6D709" w14:textId="1BC8CBB2" w:rsidR="00C66C02" w:rsidRPr="003B388A" w:rsidRDefault="00554985" w:rsidP="00E97FB4">
            <w:pPr>
              <w:spacing w:line="27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eastAsia="Verdana" w:hAnsi="Verdana" w:cs="Verdana"/>
                <w:color w:val="444444"/>
                <w:sz w:val="18"/>
                <w:szCs w:val="18"/>
                <w:lang w:val="en-US"/>
              </w:rPr>
              <w:t>Lecture notes</w:t>
            </w:r>
            <w:r w:rsidR="00A312EC">
              <w:rPr>
                <w:rFonts w:ascii="Verdana" w:eastAsia="Verdana" w:hAnsi="Verdana" w:cs="Verdana"/>
                <w:color w:val="444444"/>
                <w:sz w:val="18"/>
                <w:szCs w:val="18"/>
                <w:lang w:val="en-US"/>
              </w:rPr>
              <w:t xml:space="preserve">, Netter’s Human Anatomy Atlas </w:t>
            </w:r>
          </w:p>
        </w:tc>
      </w:tr>
    </w:tbl>
    <w:p w14:paraId="19BC8ECD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5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6957"/>
      </w:tblGrid>
      <w:tr w:rsidR="00C66C02" w:rsidRPr="003B388A" w14:paraId="4755FD7A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BEFF53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MATERIAL SHARING</w:t>
            </w:r>
          </w:p>
        </w:tc>
      </w:tr>
      <w:tr w:rsidR="00CE2893" w:rsidRPr="003B388A" w14:paraId="5D36A30F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8EA0191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Documents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44B061F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Google Classroom</w:t>
            </w:r>
          </w:p>
        </w:tc>
      </w:tr>
      <w:tr w:rsidR="00CE2893" w:rsidRPr="003B388A" w14:paraId="09F6F1F1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1A6173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Assignments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3193AF0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Google Classroom</w:t>
            </w:r>
          </w:p>
        </w:tc>
      </w:tr>
    </w:tbl>
    <w:p w14:paraId="61AC5B7A" w14:textId="761638EC" w:rsidR="00C66C02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4D92A6CD" w14:textId="0E15E410" w:rsidR="00963A18" w:rsidRDefault="00963A18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78DAE844" w14:textId="010D6A39" w:rsidR="00963A18" w:rsidRDefault="00963A18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7AB0C75F" w14:textId="6ADD9054" w:rsidR="00963A18" w:rsidRDefault="00963A18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50F6E5D1" w14:textId="2ADB7425" w:rsidR="00963A18" w:rsidRDefault="00963A18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40037487" w14:textId="77777777" w:rsidR="00963A18" w:rsidRPr="003B388A" w:rsidRDefault="00963A18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58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2"/>
        <w:gridCol w:w="1069"/>
        <w:gridCol w:w="2069"/>
      </w:tblGrid>
      <w:tr w:rsidR="00C66C02" w:rsidRPr="003B388A" w14:paraId="6C747B16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C3E489D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lastRenderedPageBreak/>
              <w:t>ASSESSMENT</w:t>
            </w:r>
          </w:p>
        </w:tc>
      </w:tr>
      <w:tr w:rsidR="00C66C02" w:rsidRPr="003B388A" w14:paraId="337C3576" w14:textId="77777777" w:rsidTr="006C596C">
        <w:trPr>
          <w:trHeight w:val="450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BA2E2D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IN-TERM STUDIES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2E54904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2F026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PERCENTAGE</w:t>
            </w:r>
          </w:p>
        </w:tc>
      </w:tr>
      <w:tr w:rsidR="00C66C02" w:rsidRPr="003B388A" w14:paraId="23627F03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F1BB613" w14:textId="129D72E4" w:rsidR="00C66C02" w:rsidRPr="003B388A" w:rsidRDefault="003B388A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Presentation</w:t>
            </w:r>
            <w:r w:rsidR="00C66C02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524D850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8B2DA3" w14:textId="33FBBDA4" w:rsidR="00C66C02" w:rsidRPr="003B388A" w:rsidRDefault="003B388A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40</w:t>
            </w:r>
          </w:p>
        </w:tc>
      </w:tr>
      <w:tr w:rsidR="00C66C02" w:rsidRPr="003B388A" w14:paraId="1FEB9A67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AF63CB" w14:textId="1719BEA9" w:rsidR="00C66C02" w:rsidRPr="003B388A" w:rsidRDefault="003B388A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Exam (open ended questions)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7942416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9392273" w14:textId="58AE3578" w:rsidR="00C66C02" w:rsidRPr="003B388A" w:rsidRDefault="003B388A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60</w:t>
            </w:r>
          </w:p>
        </w:tc>
      </w:tr>
      <w:tr w:rsidR="00C66C02" w:rsidRPr="003B388A" w14:paraId="4B8C00CB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C8F2860" w14:textId="77777777" w:rsidR="00C66C02" w:rsidRPr="003B388A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B0CC53E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3F79140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100</w:t>
            </w:r>
          </w:p>
        </w:tc>
      </w:tr>
      <w:tr w:rsidR="00C66C02" w:rsidRPr="003B388A" w14:paraId="048B2F34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073C9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CONTRIBUTION OF FINAL </w:t>
            </w:r>
            <w:r w:rsidR="00554985"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EXAMINATION</w:t>
            </w: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TO OVERALL GRADE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AC6CB0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D24AC5" w14:textId="77777777" w:rsidR="00C66C02" w:rsidRPr="003B388A" w:rsidRDefault="006C596C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100</w:t>
            </w:r>
          </w:p>
        </w:tc>
      </w:tr>
      <w:tr w:rsidR="00C66C02" w:rsidRPr="003B388A" w14:paraId="33A91DF0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A9E83E1" w14:textId="77777777" w:rsidR="00C66C02" w:rsidRPr="003B388A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E362C19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F46A15C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100</w:t>
            </w:r>
          </w:p>
        </w:tc>
      </w:tr>
    </w:tbl>
    <w:p w14:paraId="79EE6004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6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2992"/>
      </w:tblGrid>
      <w:tr w:rsidR="00C66C02" w:rsidRPr="003B388A" w14:paraId="7DCE45B2" w14:textId="77777777" w:rsidTr="00CE2893">
        <w:trPr>
          <w:trHeight w:val="375"/>
          <w:tblCellSpacing w:w="15" w:type="dxa"/>
          <w:jc w:val="center"/>
        </w:trPr>
        <w:tc>
          <w:tcPr>
            <w:tcW w:w="5970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8E685DE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CATEGORY</w:t>
            </w:r>
          </w:p>
        </w:tc>
        <w:tc>
          <w:tcPr>
            <w:tcW w:w="2947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EAA7EC6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Expertise/Field Courses</w:t>
            </w:r>
          </w:p>
        </w:tc>
      </w:tr>
    </w:tbl>
    <w:p w14:paraId="2C3417C0" w14:textId="77777777" w:rsidR="00242ACA" w:rsidRDefault="00242ACA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Style w:val="TableGrid"/>
        <w:tblW w:w="9626" w:type="dxa"/>
        <w:tblInd w:w="-275" w:type="dxa"/>
        <w:tblLook w:val="04A0" w:firstRow="1" w:lastRow="0" w:firstColumn="1" w:lastColumn="0" w:noHBand="0" w:noVBand="1"/>
      </w:tblPr>
      <w:tblGrid>
        <w:gridCol w:w="6791"/>
        <w:gridCol w:w="567"/>
        <w:gridCol w:w="567"/>
        <w:gridCol w:w="567"/>
        <w:gridCol w:w="567"/>
        <w:gridCol w:w="567"/>
      </w:tblGrid>
      <w:tr w:rsidR="00242ACA" w:rsidRPr="00242ACA" w14:paraId="568CD141" w14:textId="77777777" w:rsidTr="00242ACA">
        <w:trPr>
          <w:trHeight w:val="300"/>
        </w:trPr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D22971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COURSES CONTRIBUTION TO PROGRAM</w:t>
            </w:r>
          </w:p>
        </w:tc>
      </w:tr>
      <w:tr w:rsidR="00242ACA" w:rsidRPr="00242ACA" w14:paraId="0666A0D6" w14:textId="77777777" w:rsidTr="00242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449875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COMPETENCE AREA-1 / Professional Practices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99A549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Contribution</w:t>
            </w:r>
          </w:p>
        </w:tc>
      </w:tr>
      <w:tr w:rsidR="00242ACA" w:rsidRPr="00242ACA" w14:paraId="3281D12D" w14:textId="77777777" w:rsidTr="00242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F7E0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COMPETENCE 1.1. Health Service Provider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6D0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DC9E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782F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744C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5D8E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5</w:t>
            </w:r>
          </w:p>
        </w:tc>
      </w:tr>
      <w:tr w:rsidR="00242ACA" w:rsidRPr="00242ACA" w14:paraId="71CD6842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74DA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Integrates knowledge, skills, and attitudes acquired from basic and clinical medical sciences, behavioral sciences, and social sciences to provide health services.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04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36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095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47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8D6" w14:textId="53CBBDBB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242ACA" w:rsidRPr="00242ACA" w14:paraId="3BB31FCA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A91B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Demonstrates a biopsychosocial approach that considers the individual's sociodemographic and sociocultural background without discrimination based on language, religion, race, or gender in patient management.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D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7D4A" w14:textId="4A3A9F2D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3E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E4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54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376FFB8D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67EA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1.1.3.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Prioritizes the protection and improvement of individuals' and community's health in the delivery of healthcare services.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C8D" w14:textId="45F95EEF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05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E2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E4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CA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4CA8283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293C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1.1.4.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Performs the necessary actions in the direction of maintaining and improving the state of health as considering the individual, social, social and environmental factors affecting health.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AE7" w14:textId="0ABBCBA6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6A4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BD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47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9A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3A54FC80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D14E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1.1.5.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Provides health education to healthy/ill individuals and their families, as well as to other healthcare professionals, by recognizing the characteristics, needs, and expectations of the target audience.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E98" w14:textId="61804418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F57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C3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4B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85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4919A284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8B7F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1.1.6.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Demonstrates a safe, rational, and effective approach in the processes of protection, diagnosis, treatment, follow-up, and rehabilitation in health service delivery.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E8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11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160" w14:textId="10C12DAE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52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569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63D87857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7C9D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1.1.7.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Performs interventional and/or non-interventional procedures safely and effectively for the patient in the processes of diagnosis, treatment, follow-up, and rehabilitation.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AF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B23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90BE" w14:textId="5E022155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73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E0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3DAE2671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827E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1.1.8.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Provides healthcare services considering patient and employee health and safety.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9E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51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EE2" w14:textId="12C5B1C4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5C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11F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5C472084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A49A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1.1.9.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Considers changes related to the physical and socio-economic environment at both regional and global scales that affect health, as well as changes in the individual characteristics and behaviors of those who seek healthcare services.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2D5" w14:textId="454177A8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BE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32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F5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A1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59D3BBF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5AD2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COMPETENCE AREA-2 / Professional Values and Approaches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23EF3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Contribution</w:t>
            </w:r>
          </w:p>
        </w:tc>
      </w:tr>
      <w:tr w:rsidR="00242ACA" w:rsidRPr="00242ACA" w14:paraId="78089AF3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C049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COMPETENCE 2.1. Adopting Professional Ethics and Principles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AFA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3CC3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F88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3E4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DC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5</w:t>
            </w:r>
          </w:p>
        </w:tc>
      </w:tr>
      <w:tr w:rsidR="00242ACA" w:rsidRPr="00242ACA" w14:paraId="34657490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5B0D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2.1.1.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Considers good medical practices while performing the profession.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ED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C9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E04" w14:textId="7B983E7F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9F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FE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5278F91C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8FC1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2.1.2.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Fulfills duties and obligations within the framework of ethical principles, rights, and legal responsibilities required by the profession.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7F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BF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7E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5BB" w14:textId="1AA27F81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A1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E58FCF0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9612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lastRenderedPageBreak/>
              <w:t>Competency 2.1.3.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Demonstrates determined behavior in providing high-quality healthcare while considering the patient's integrity.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D6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4A82" w14:textId="63CB047E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1A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DD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97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C53D6F6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7F0B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2.1.4.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Evaluates own performance in professional practices by considering own emotions and cognitive characteristics.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C94" w14:textId="5E0283B3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C9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AA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424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76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2188655B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633A" w14:textId="200E0E47" w:rsidR="00242ACA" w:rsidRPr="00242ACA" w:rsidRDefault="00242ACA" w:rsidP="000443FB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</w:t>
            </w:r>
            <w:r w:rsidR="000443FB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E</w:t>
            </w: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 xml:space="preserve"> 2.2. Health Advocate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2F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EB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CF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96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98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3F7D605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0836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2.2.1.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Advocates for the improvement of healthcare service delivery by considering the concepts of social accountability and social responsibility in the protection and enhancement of community health.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347" w14:textId="479541DE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57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B1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6D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50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5CF63341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26F3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2.2.2.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Plans and implements service delivery, education, and counseling processes related to individual and community health, in collaboration with all stakeholders, for the protection and improvement of health.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DC4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ADA" w14:textId="21835D0B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E1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10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A5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14648CB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262B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2.2.3.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Evaluates the impact of health policies and practices on individual and community health indicators and advocates for the improvement of healthcare quality.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C7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4C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89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84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20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30815AED" w14:textId="77777777" w:rsidTr="006D42B6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98AC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2.2.4.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Gives importance to protecting and improving own physical, mental, and social health and takes necessary actions for it.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AF3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EC8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80E" w14:textId="440CB771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D7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A9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25D3A4E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0A8A" w14:textId="682272FE" w:rsidR="00242ACA" w:rsidRPr="00242ACA" w:rsidRDefault="00242ACA" w:rsidP="000443FB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</w:t>
            </w:r>
            <w:r w:rsidR="000443FB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E</w:t>
            </w: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 xml:space="preserve"> 2.3. Leader-Manager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52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85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C6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2D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55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48E802B6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6F71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2.3.1.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Demonstrates exemplary behavior and leadership within the healthcare team during service delivery.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93C" w14:textId="36E64311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8B7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FB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79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DC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2E99FC9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D949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2.3.2.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Utilizes resources in a cost-effective, socially beneficial, and compliant manner with regulations in the planning, implementation, and evaluation processes of healthcare services as the manager in the healthcare institution.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ED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63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390" w14:textId="3AA7B4EC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06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EA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9D3D722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9532" w14:textId="4EC5FD10" w:rsidR="00242ACA" w:rsidRPr="00242ACA" w:rsidRDefault="00242ACA" w:rsidP="000443FB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</w:t>
            </w:r>
            <w:r w:rsidR="000443FB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E</w:t>
            </w: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 xml:space="preserve"> 2.4. Team Member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B54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00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969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35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25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6D46AEA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DE10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2.4.1.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Communicates effectively within the healthcare team and takes on different team roles as necessary.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3D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81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B604" w14:textId="4ED4A217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FA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31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48177320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90BD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2.4.2.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Displays appropriate behaviors while being aware of the duties and responsibilities of healthcare workers within the healthcare team.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4B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99E" w14:textId="4E5B3CD3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8B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51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D4B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60198FA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70E2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2.4.3.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Works collaboratively and effectively with colleagues and other professional groups in professional practice.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B4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8D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DE4" w14:textId="1D3936C8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FA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EA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C359B53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A6A2" w14:textId="7C3D9537" w:rsidR="00242ACA" w:rsidRPr="00242ACA" w:rsidRDefault="00242ACA" w:rsidP="000443FB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</w:t>
            </w:r>
            <w:r w:rsidR="000443FB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E</w:t>
            </w: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 xml:space="preserve"> 2.5. Communicator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96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2B3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A9E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38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74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6B5271E7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CBDE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2.5.1.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Communicates effectively with patients, their families, healthcare professionals, and other occupational groups, institutions and organizations.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24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DC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62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3D6" w14:textId="36F75F1D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81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B413DF3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AC51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2.5.2.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Communicates effectively with individuals and groups who require a special approach and have different sociocultural characteristics.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93F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495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87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01E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DE3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29A0402A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55E3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2.5.3.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Demonstrates a patient-centered approach that involves the patient in decision-making mechanisms during the diagnosis, treatment, follow-up, and rehabilitation processes.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1A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55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E53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9C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CD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4488A851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6699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COMPETENCE AREA-3 / Professional and Personal Development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CEBF2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Contribution</w:t>
            </w:r>
          </w:p>
        </w:tc>
      </w:tr>
      <w:tr w:rsidR="00242ACA" w:rsidRPr="00242ACA" w14:paraId="3CF78364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0125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COMPETENCE 3.1. Scientific and Analytical Approach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BA7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34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3AC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B1E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651B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5</w:t>
            </w:r>
          </w:p>
        </w:tc>
      </w:tr>
      <w:tr w:rsidR="00242ACA" w:rsidRPr="00242ACA" w14:paraId="534C7A10" w14:textId="77777777" w:rsidTr="00A312EC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7136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3.1.1.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Plans and implements scientific research, as necessary, for the population it serves, and utilizes the results obtained, as well as those from other research, for the benefit of the community.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54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58BC" w14:textId="4B08A7D0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07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99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0A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269ABEAF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9805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3.1.2.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Accesses and critically evaluates current literature related to their profession.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A5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CB4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D1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B67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7A8" w14:textId="261AACF5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242ACA" w:rsidRPr="00242ACA" w14:paraId="01A697DD" w14:textId="77777777" w:rsidTr="00DD0701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13B9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3.1.3.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Applies evidence-based medicine principles in the clinical decision-making process.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303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6A" w14:textId="6869F709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B4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432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740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F11693F" w14:textId="77777777" w:rsidTr="00CF1ACA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A2F1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3.1.4.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Uses information technologies to enhance the effectiveness of healthcare, research, and education activities.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F77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4E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4CD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69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C38" w14:textId="443711C6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242ACA" w:rsidRPr="00242ACA" w14:paraId="6805BDF6" w14:textId="77777777" w:rsidTr="005764BF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A2FA" w14:textId="45EA7060" w:rsidR="00242ACA" w:rsidRPr="00242ACA" w:rsidRDefault="00242ACA" w:rsidP="000443FB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</w:t>
            </w:r>
            <w:r w:rsidR="000443FB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E</w:t>
            </w:r>
            <w:bookmarkStart w:id="0" w:name="_GoBack"/>
            <w:bookmarkEnd w:id="0"/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 xml:space="preserve"> 3.2. Lifelong Learner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BDC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4FF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ED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C25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793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72EB2997" w14:textId="77777777" w:rsidTr="00A312EC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8539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3.2.1.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Manages effectively individual study processes and career development.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A30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D7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8CD" w14:textId="0FB1BC4A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541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DEE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ACA" w:rsidRPr="00242ACA" w14:paraId="05F293DB" w14:textId="77777777" w:rsidTr="00A312EC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86A8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3.2.2.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Demonstrates skills in acquiring, evaluating, integrating new information with existing knowledge, applying to 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lastRenderedPageBreak/>
              <w:t>professional situations, and adapting to changing conditions throughout professional career.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E2A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0A6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7D68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519" w14:textId="77777777" w:rsidR="00242ACA" w:rsidRPr="00242ACA" w:rsidRDefault="00242ACA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383" w14:textId="309110D1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242ACA" w:rsidRPr="00242ACA" w14:paraId="192FF7F9" w14:textId="77777777" w:rsidTr="00A312EC">
        <w:trPr>
          <w:trHeight w:val="300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F52D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242ACA"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Competency 3.2.3.</w:t>
            </w:r>
            <w:r w:rsidRPr="00242ACA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Selects the right learning resources to improve the quality of health care and organizes the learning process.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72A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B9B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883" w14:textId="483EE2AA" w:rsidR="00242ACA" w:rsidRPr="00242ACA" w:rsidRDefault="00B7593D" w:rsidP="00963A18">
            <w:pPr>
              <w:shd w:val="clear" w:color="auto" w:fill="FFFFFF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4410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7EC" w14:textId="77777777" w:rsidR="00242ACA" w:rsidRPr="00242ACA" w:rsidRDefault="00242ACA" w:rsidP="00242ACA">
            <w:pPr>
              <w:shd w:val="clear" w:color="auto" w:fill="FFFFFF"/>
              <w:rPr>
                <w:rFonts w:ascii="Verdana" w:hAnsi="Verdana" w:cs="Calibr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7C35B49" w14:textId="77777777" w:rsidR="00242ACA" w:rsidRDefault="00242ACA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277FBDC2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16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896"/>
        <w:gridCol w:w="901"/>
        <w:gridCol w:w="1564"/>
      </w:tblGrid>
      <w:tr w:rsidR="00C66C02" w:rsidRPr="003B388A" w14:paraId="06EB1935" w14:textId="77777777" w:rsidTr="00DB04B7">
        <w:trPr>
          <w:trHeight w:val="525"/>
          <w:tblCellSpacing w:w="15" w:type="dxa"/>
          <w:jc w:val="center"/>
        </w:trPr>
        <w:tc>
          <w:tcPr>
            <w:tcW w:w="4966" w:type="pct"/>
            <w:gridSpan w:val="4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A9F9384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ECTS ALLOCATED BASED ON STUDENT WORKLOAD BY THE COURSE DESCRIPTION</w:t>
            </w:r>
          </w:p>
        </w:tc>
      </w:tr>
      <w:tr w:rsidR="00C66C02" w:rsidRPr="003B388A" w14:paraId="702335E5" w14:textId="77777777" w:rsidTr="00DB04B7">
        <w:trPr>
          <w:trHeight w:val="450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432A919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68DE951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D3C9BF9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Duration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br/>
              <w:t>(Hour)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938673E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Total</w:t>
            </w:r>
          </w:p>
          <w:p w14:paraId="53DD6973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Workload (Hour)</w:t>
            </w:r>
          </w:p>
        </w:tc>
      </w:tr>
      <w:tr w:rsidR="00DB04B7" w:rsidRPr="003B388A" w14:paraId="348B1A73" w14:textId="77777777" w:rsidTr="00DB04B7">
        <w:trPr>
          <w:trHeight w:val="450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D77939" w14:textId="77777777" w:rsidR="00DB04B7" w:rsidRPr="003B388A" w:rsidRDefault="00DB04B7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25229E5" w14:textId="628C40BD" w:rsidR="00DB04B7" w:rsidRPr="003B388A" w:rsidRDefault="00DC10B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51DF3C8" w14:textId="2374F747" w:rsidR="00DB04B7" w:rsidRPr="003B388A" w:rsidRDefault="00DC10B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3.5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91E2556" w14:textId="20D58645" w:rsidR="00DB04B7" w:rsidRPr="003B388A" w:rsidRDefault="00DC10B3" w:rsidP="00DC10B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17.5</w:t>
            </w:r>
          </w:p>
        </w:tc>
      </w:tr>
      <w:tr w:rsidR="00DB04B7" w:rsidRPr="003B388A" w14:paraId="46AA90F5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7828F2F" w14:textId="23754DD2" w:rsidR="00DB04B7" w:rsidRPr="003B388A" w:rsidRDefault="00EC371F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6BBDD02" w14:textId="6D537BD2" w:rsidR="00DB04B7" w:rsidRPr="003B388A" w:rsidRDefault="00EC371F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01A74E3" w14:textId="68DFC505" w:rsidR="00DB04B7" w:rsidRPr="003B388A" w:rsidRDefault="00DC10B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202F62B" w14:textId="7B485CB1" w:rsidR="00DB04B7" w:rsidRPr="003B388A" w:rsidRDefault="00DC10B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</w:tr>
      <w:tr w:rsidR="00C66C02" w:rsidRPr="003B388A" w14:paraId="3BE63717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887EFD5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Hours for off-the-classroom study (Pre-study, practice, review/week)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2088D48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20C0E7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C9504CE" w14:textId="77777777" w:rsidR="00C66C02" w:rsidRPr="003B388A" w:rsidRDefault="00DB04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15</w:t>
            </w:r>
          </w:p>
        </w:tc>
      </w:tr>
      <w:tr w:rsidR="00C66C02" w:rsidRPr="003B388A" w14:paraId="745EB128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9DC488C" w14:textId="3FB1E068" w:rsidR="00C66C02" w:rsidRPr="003B388A" w:rsidRDefault="00EC371F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Research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2D7D882" w14:textId="0E2AD26F" w:rsidR="00C66C02" w:rsidRPr="003B388A" w:rsidRDefault="00EF352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99CF2B" w14:textId="1FEDD01A" w:rsidR="00C66C02" w:rsidRPr="003B388A" w:rsidRDefault="00EC371F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0AD533A" w14:textId="1B2C9B45" w:rsidR="00C66C02" w:rsidRPr="003B388A" w:rsidRDefault="00EF352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853B6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C66C02" w:rsidRPr="003B388A" w14:paraId="53539289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FBF4A9B" w14:textId="3A324217" w:rsidR="00C66C02" w:rsidRPr="003B388A" w:rsidRDefault="00EC371F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Presentation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89E1EE9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5149B34" w14:textId="1BD7B0F6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EF3524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292C31B" w14:textId="0609474D" w:rsidR="00C66C02" w:rsidRPr="003B388A" w:rsidRDefault="00EC371F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853B6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</w:tr>
      <w:tr w:rsidR="00C66C02" w:rsidRPr="003B388A" w14:paraId="6347AF75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82986A9" w14:textId="77777777" w:rsidR="00C66C02" w:rsidRPr="003B388A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Total Work Load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C1FD9A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CEE012F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1B04B5C" w14:textId="729D55F1" w:rsidR="00C66C02" w:rsidRPr="003B388A" w:rsidRDefault="00DC10B3" w:rsidP="00DC10B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66.5</w:t>
            </w:r>
          </w:p>
        </w:tc>
      </w:tr>
      <w:tr w:rsidR="00C66C02" w:rsidRPr="003B388A" w14:paraId="134D7C97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0230DB2" w14:textId="07266D66" w:rsidR="00C66C02" w:rsidRPr="003B388A" w:rsidRDefault="00C66C02" w:rsidP="00DC10B3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Total Work Load / </w:t>
            </w:r>
            <w:r w:rsidR="00DC10B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30</w:t>
            </w: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(h)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BD14F9C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7E80DBB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C6394B9" w14:textId="440378FF" w:rsidR="00C66C02" w:rsidRPr="003B388A" w:rsidRDefault="00DC10B3" w:rsidP="00DC10B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2.22</w:t>
            </w:r>
          </w:p>
        </w:tc>
      </w:tr>
      <w:tr w:rsidR="00C66C02" w:rsidRPr="003B388A" w14:paraId="6E2B4B3D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B1583E" w14:textId="77777777" w:rsidR="00C66C02" w:rsidRPr="003B388A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ECTS Credit of the Course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92FC85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5EE446B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0C3AF5E" w14:textId="413658B8" w:rsidR="00C66C02" w:rsidRPr="003B388A" w:rsidRDefault="00CA4BC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</w:tr>
    </w:tbl>
    <w:p w14:paraId="0DF255CE" w14:textId="77777777" w:rsidR="00C66C02" w:rsidRPr="003B388A" w:rsidRDefault="00C66C02" w:rsidP="00C66C02">
      <w:pPr>
        <w:rPr>
          <w:rFonts w:ascii="Verdana" w:hAnsi="Verdana"/>
          <w:sz w:val="18"/>
          <w:szCs w:val="18"/>
          <w:lang w:val="en-US"/>
        </w:rPr>
      </w:pPr>
    </w:p>
    <w:sectPr w:rsidR="00C66C02" w:rsidRPr="003B388A" w:rsidSect="00E9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roman"/>
    <w:notTrueType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88F9E6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26B99"/>
    <w:multiLevelType w:val="hybridMultilevel"/>
    <w:tmpl w:val="1F30C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6BB"/>
    <w:multiLevelType w:val="hybridMultilevel"/>
    <w:tmpl w:val="D0862D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882"/>
    <w:multiLevelType w:val="hybridMultilevel"/>
    <w:tmpl w:val="6812F45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67157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5624"/>
    <w:multiLevelType w:val="hybridMultilevel"/>
    <w:tmpl w:val="F6FE0D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553EB"/>
    <w:multiLevelType w:val="hybridMultilevel"/>
    <w:tmpl w:val="624C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372"/>
    <w:multiLevelType w:val="hybridMultilevel"/>
    <w:tmpl w:val="1FB6D0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C74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AF708D0"/>
    <w:multiLevelType w:val="hybridMultilevel"/>
    <w:tmpl w:val="3E9415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F2B67"/>
    <w:multiLevelType w:val="hybridMultilevel"/>
    <w:tmpl w:val="472E44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F75"/>
    <w:multiLevelType w:val="hybridMultilevel"/>
    <w:tmpl w:val="8758D8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E2B72"/>
    <w:multiLevelType w:val="hybridMultilevel"/>
    <w:tmpl w:val="E7ECE9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2D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1C2D48"/>
    <w:multiLevelType w:val="hybridMultilevel"/>
    <w:tmpl w:val="3C10A5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04EB3"/>
    <w:multiLevelType w:val="hybridMultilevel"/>
    <w:tmpl w:val="2584BE52"/>
    <w:lvl w:ilvl="0" w:tplc="7DA6BB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347CF"/>
    <w:multiLevelType w:val="hybridMultilevel"/>
    <w:tmpl w:val="2A6E0D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90060"/>
    <w:multiLevelType w:val="hybridMultilevel"/>
    <w:tmpl w:val="5CE07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D26EC"/>
    <w:multiLevelType w:val="hybridMultilevel"/>
    <w:tmpl w:val="6A2820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780"/>
    <w:multiLevelType w:val="hybridMultilevel"/>
    <w:tmpl w:val="3E022374"/>
    <w:lvl w:ilvl="0" w:tplc="4E9C3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50C15"/>
    <w:multiLevelType w:val="hybridMultilevel"/>
    <w:tmpl w:val="503203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A6F12"/>
    <w:multiLevelType w:val="hybridMultilevel"/>
    <w:tmpl w:val="E6085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C2282"/>
    <w:multiLevelType w:val="hybridMultilevel"/>
    <w:tmpl w:val="D87A7D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26F2E"/>
    <w:multiLevelType w:val="hybridMultilevel"/>
    <w:tmpl w:val="23F0257E"/>
    <w:lvl w:ilvl="0" w:tplc="9A2C18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C3F48"/>
    <w:multiLevelType w:val="hybridMultilevel"/>
    <w:tmpl w:val="007AB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FE716A"/>
    <w:multiLevelType w:val="hybridMultilevel"/>
    <w:tmpl w:val="AC0CF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F574D"/>
    <w:multiLevelType w:val="hybridMultilevel"/>
    <w:tmpl w:val="FFF4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B7C50"/>
    <w:multiLevelType w:val="hybridMultilevel"/>
    <w:tmpl w:val="38CC3B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5DB1"/>
    <w:multiLevelType w:val="hybridMultilevel"/>
    <w:tmpl w:val="150E13A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97D1A"/>
    <w:multiLevelType w:val="hybridMultilevel"/>
    <w:tmpl w:val="C4B296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410CE"/>
    <w:multiLevelType w:val="hybridMultilevel"/>
    <w:tmpl w:val="1B84D734"/>
    <w:lvl w:ilvl="0" w:tplc="5F6E907A">
      <w:start w:val="5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3" w15:restartNumberingAfterBreak="0">
    <w:nsid w:val="560C5FF5"/>
    <w:multiLevelType w:val="hybridMultilevel"/>
    <w:tmpl w:val="4E161B14"/>
    <w:lvl w:ilvl="0" w:tplc="E3280DD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D1CB7"/>
    <w:multiLevelType w:val="hybridMultilevel"/>
    <w:tmpl w:val="1DF6CD54"/>
    <w:lvl w:ilvl="0" w:tplc="DE947B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744E4D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460B01"/>
    <w:multiLevelType w:val="hybridMultilevel"/>
    <w:tmpl w:val="A6C66DB6"/>
    <w:lvl w:ilvl="0" w:tplc="10ECA8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1E0C84"/>
    <w:multiLevelType w:val="hybridMultilevel"/>
    <w:tmpl w:val="0B1A622C"/>
    <w:lvl w:ilvl="0" w:tplc="51802F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D508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E5F0B"/>
    <w:multiLevelType w:val="hybridMultilevel"/>
    <w:tmpl w:val="F04C3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06C99"/>
    <w:multiLevelType w:val="hybridMultilevel"/>
    <w:tmpl w:val="D48810E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8732B"/>
    <w:multiLevelType w:val="hybridMultilevel"/>
    <w:tmpl w:val="14EC27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F3543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 w15:restartNumberingAfterBreak="0">
    <w:nsid w:val="752B335A"/>
    <w:multiLevelType w:val="hybridMultilevel"/>
    <w:tmpl w:val="C8004ECC"/>
    <w:lvl w:ilvl="0" w:tplc="AE94FEA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77149"/>
    <w:multiLevelType w:val="hybridMultilevel"/>
    <w:tmpl w:val="8BC6B6FC"/>
    <w:lvl w:ilvl="0" w:tplc="9664FB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758BD"/>
    <w:multiLevelType w:val="hybridMultilevel"/>
    <w:tmpl w:val="0226D1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4034E"/>
    <w:multiLevelType w:val="hybridMultilevel"/>
    <w:tmpl w:val="EC229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2518A"/>
    <w:multiLevelType w:val="multilevel"/>
    <w:tmpl w:val="D17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17"/>
  </w:num>
  <w:num w:numId="3">
    <w:abstractNumId w:val="36"/>
  </w:num>
  <w:num w:numId="4">
    <w:abstractNumId w:val="34"/>
  </w:num>
  <w:num w:numId="5">
    <w:abstractNumId w:val="32"/>
  </w:num>
  <w:num w:numId="6">
    <w:abstractNumId w:val="27"/>
  </w:num>
  <w:num w:numId="7">
    <w:abstractNumId w:val="8"/>
  </w:num>
  <w:num w:numId="8">
    <w:abstractNumId w:val="47"/>
  </w:num>
  <w:num w:numId="9">
    <w:abstractNumId w:val="21"/>
  </w:num>
  <w:num w:numId="10">
    <w:abstractNumId w:val="13"/>
  </w:num>
  <w:num w:numId="11">
    <w:abstractNumId w:val="2"/>
  </w:num>
  <w:num w:numId="12">
    <w:abstractNumId w:val="43"/>
  </w:num>
  <w:num w:numId="13">
    <w:abstractNumId w:val="14"/>
  </w:num>
  <w:num w:numId="14">
    <w:abstractNumId w:val="39"/>
  </w:num>
  <w:num w:numId="15">
    <w:abstractNumId w:val="46"/>
  </w:num>
  <w:num w:numId="16">
    <w:abstractNumId w:val="4"/>
  </w:num>
  <w:num w:numId="17">
    <w:abstractNumId w:val="29"/>
  </w:num>
  <w:num w:numId="18">
    <w:abstractNumId w:val="45"/>
  </w:num>
  <w:num w:numId="19">
    <w:abstractNumId w:val="20"/>
  </w:num>
  <w:num w:numId="20">
    <w:abstractNumId w:val="18"/>
  </w:num>
  <w:num w:numId="21">
    <w:abstractNumId w:val="15"/>
  </w:num>
  <w:num w:numId="22">
    <w:abstractNumId w:val="3"/>
  </w:num>
  <w:num w:numId="23">
    <w:abstractNumId w:val="41"/>
  </w:num>
  <w:num w:numId="24">
    <w:abstractNumId w:val="19"/>
  </w:num>
  <w:num w:numId="25">
    <w:abstractNumId w:val="31"/>
  </w:num>
  <w:num w:numId="26">
    <w:abstractNumId w:val="1"/>
  </w:num>
  <w:num w:numId="27">
    <w:abstractNumId w:val="26"/>
  </w:num>
  <w:num w:numId="28">
    <w:abstractNumId w:val="23"/>
  </w:num>
  <w:num w:numId="29">
    <w:abstractNumId w:val="9"/>
  </w:num>
  <w:num w:numId="30">
    <w:abstractNumId w:val="44"/>
  </w:num>
  <w:num w:numId="31">
    <w:abstractNumId w:val="24"/>
  </w:num>
  <w:num w:numId="32">
    <w:abstractNumId w:val="7"/>
  </w:num>
  <w:num w:numId="33">
    <w:abstractNumId w:val="16"/>
  </w:num>
  <w:num w:numId="34">
    <w:abstractNumId w:val="37"/>
  </w:num>
  <w:num w:numId="35">
    <w:abstractNumId w:val="35"/>
  </w:num>
  <w:num w:numId="36">
    <w:abstractNumId w:val="5"/>
  </w:num>
  <w:num w:numId="37">
    <w:abstractNumId w:val="38"/>
  </w:num>
  <w:num w:numId="38">
    <w:abstractNumId w:val="6"/>
  </w:num>
  <w:num w:numId="39">
    <w:abstractNumId w:val="33"/>
  </w:num>
  <w:num w:numId="40">
    <w:abstractNumId w:val="22"/>
  </w:num>
  <w:num w:numId="41">
    <w:abstractNumId w:val="4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2"/>
  </w:num>
  <w:num w:numId="45">
    <w:abstractNumId w:val="10"/>
  </w:num>
  <w:num w:numId="46">
    <w:abstractNumId w:val="12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GuidePreference" w:val="-1"/>
  </w:docVars>
  <w:rsids>
    <w:rsidRoot w:val="00B53890"/>
    <w:rsid w:val="000443FB"/>
    <w:rsid w:val="000B7E3A"/>
    <w:rsid w:val="00102719"/>
    <w:rsid w:val="001270A4"/>
    <w:rsid w:val="00130C81"/>
    <w:rsid w:val="00165A99"/>
    <w:rsid w:val="00167596"/>
    <w:rsid w:val="001836C2"/>
    <w:rsid w:val="001E14CA"/>
    <w:rsid w:val="001F06DF"/>
    <w:rsid w:val="00242ACA"/>
    <w:rsid w:val="002C6910"/>
    <w:rsid w:val="003B388A"/>
    <w:rsid w:val="00421171"/>
    <w:rsid w:val="00444F78"/>
    <w:rsid w:val="004E56FC"/>
    <w:rsid w:val="004F036F"/>
    <w:rsid w:val="00554985"/>
    <w:rsid w:val="0056533E"/>
    <w:rsid w:val="005764BF"/>
    <w:rsid w:val="005810AE"/>
    <w:rsid w:val="005E1E7E"/>
    <w:rsid w:val="00644B20"/>
    <w:rsid w:val="00656114"/>
    <w:rsid w:val="006C596C"/>
    <w:rsid w:val="006D42B6"/>
    <w:rsid w:val="006E4EC2"/>
    <w:rsid w:val="00705751"/>
    <w:rsid w:val="007503AA"/>
    <w:rsid w:val="007D2DDC"/>
    <w:rsid w:val="00853B63"/>
    <w:rsid w:val="008613FA"/>
    <w:rsid w:val="008E4D69"/>
    <w:rsid w:val="0090403B"/>
    <w:rsid w:val="00913A41"/>
    <w:rsid w:val="00944370"/>
    <w:rsid w:val="00963A18"/>
    <w:rsid w:val="0099784D"/>
    <w:rsid w:val="009B31B0"/>
    <w:rsid w:val="009C0305"/>
    <w:rsid w:val="00A12A99"/>
    <w:rsid w:val="00A312EC"/>
    <w:rsid w:val="00A65EA7"/>
    <w:rsid w:val="00A65EE1"/>
    <w:rsid w:val="00AA7B80"/>
    <w:rsid w:val="00AD29FA"/>
    <w:rsid w:val="00B04E3F"/>
    <w:rsid w:val="00B46D04"/>
    <w:rsid w:val="00B53890"/>
    <w:rsid w:val="00B7593D"/>
    <w:rsid w:val="00B9660E"/>
    <w:rsid w:val="00C11AB3"/>
    <w:rsid w:val="00C23B41"/>
    <w:rsid w:val="00C64CFF"/>
    <w:rsid w:val="00C66C02"/>
    <w:rsid w:val="00C678F3"/>
    <w:rsid w:val="00CA4BC4"/>
    <w:rsid w:val="00CB4BF5"/>
    <w:rsid w:val="00CC0F9F"/>
    <w:rsid w:val="00CE2893"/>
    <w:rsid w:val="00CF1ACA"/>
    <w:rsid w:val="00CF2518"/>
    <w:rsid w:val="00D241AE"/>
    <w:rsid w:val="00D55D1C"/>
    <w:rsid w:val="00DB04B7"/>
    <w:rsid w:val="00DC10B3"/>
    <w:rsid w:val="00DD0701"/>
    <w:rsid w:val="00DD3490"/>
    <w:rsid w:val="00E269B1"/>
    <w:rsid w:val="00E97FB4"/>
    <w:rsid w:val="00EC371F"/>
    <w:rsid w:val="00EC5BF4"/>
    <w:rsid w:val="00EF3524"/>
    <w:rsid w:val="00F119DA"/>
    <w:rsid w:val="00F7249F"/>
    <w:rsid w:val="00FB79B0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D2E1"/>
  <w15:chartTrackingRefBased/>
  <w15:docId w15:val="{8AC8A18E-E338-44FE-9762-4744A69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7E"/>
    <w:pPr>
      <w:spacing w:after="240"/>
      <w:jc w:val="center"/>
      <w:outlineLvl w:val="0"/>
    </w:pPr>
    <w:rPr>
      <w:b/>
      <w:sz w:val="32"/>
      <w:lang w:val="x-none" w:eastAsia="tr-TR"/>
    </w:rPr>
  </w:style>
  <w:style w:type="paragraph" w:styleId="Heading2">
    <w:name w:val="heading 2"/>
    <w:basedOn w:val="Normal"/>
    <w:next w:val="Normal"/>
    <w:link w:val="Heading2Char1"/>
    <w:qFormat/>
    <w:rsid w:val="005E1E7E"/>
    <w:pPr>
      <w:widowControl w:val="0"/>
      <w:spacing w:after="240"/>
      <w:outlineLvl w:val="1"/>
    </w:pPr>
    <w:rPr>
      <w:b/>
      <w:sz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1E7E"/>
    <w:pPr>
      <w:spacing w:before="360" w:after="120"/>
      <w:ind w:left="437" w:hanging="437"/>
      <w:outlineLvl w:val="2"/>
    </w:pPr>
    <w:rPr>
      <w:b/>
      <w:sz w:val="28"/>
      <w:szCs w:val="28"/>
      <w:lang w:val="x-none" w:eastAsia="tr-TR"/>
    </w:rPr>
  </w:style>
  <w:style w:type="paragraph" w:styleId="Heading4">
    <w:name w:val="heading 4"/>
    <w:basedOn w:val="Normal"/>
    <w:next w:val="Normal"/>
    <w:link w:val="Heading4Char"/>
    <w:qFormat/>
    <w:rsid w:val="005E1E7E"/>
    <w:pPr>
      <w:spacing w:before="240" w:after="120"/>
      <w:outlineLvl w:val="3"/>
    </w:pPr>
    <w:rPr>
      <w:b/>
      <w:sz w:val="26"/>
      <w:lang w:val="x-none" w:eastAsia="tr-TR"/>
    </w:rPr>
  </w:style>
  <w:style w:type="paragraph" w:styleId="Heading5">
    <w:name w:val="heading 5"/>
    <w:basedOn w:val="Normal"/>
    <w:next w:val="Normal"/>
    <w:link w:val="Heading5Char"/>
    <w:qFormat/>
    <w:rsid w:val="005E1E7E"/>
    <w:pPr>
      <w:spacing w:after="120"/>
      <w:jc w:val="center"/>
      <w:outlineLvl w:val="4"/>
    </w:pPr>
    <w:rPr>
      <w:b/>
      <w:sz w:val="28"/>
      <w:lang w:val="x-none" w:eastAsia="tr-TR"/>
    </w:rPr>
  </w:style>
  <w:style w:type="paragraph" w:styleId="Heading6">
    <w:name w:val="heading 6"/>
    <w:basedOn w:val="Heading7"/>
    <w:next w:val="Normal"/>
    <w:link w:val="Heading6Char"/>
    <w:qFormat/>
    <w:rsid w:val="005E1E7E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E1E7E"/>
    <w:pPr>
      <w:jc w:val="center"/>
      <w:outlineLvl w:val="6"/>
    </w:pPr>
    <w:rPr>
      <w:b/>
      <w:i/>
      <w:lang w:val="x-none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89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E1E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1E7E"/>
  </w:style>
  <w:style w:type="character" w:customStyle="1" w:styleId="Heading1Char">
    <w:name w:val="Heading 1 Char"/>
    <w:basedOn w:val="DefaultParagraphFont"/>
    <w:link w:val="Heading1"/>
    <w:uiPriority w:val="9"/>
    <w:rsid w:val="005E1E7E"/>
    <w:rPr>
      <w:rFonts w:ascii="Times New Roman" w:eastAsia="Times New Roman" w:hAnsi="Times New Roman" w:cs="Times New Roman"/>
      <w:b/>
      <w:sz w:val="32"/>
      <w:szCs w:val="24"/>
      <w:lang w:val="x-none" w:eastAsia="tr-TR"/>
    </w:rPr>
  </w:style>
  <w:style w:type="character" w:customStyle="1" w:styleId="Heading2Char">
    <w:name w:val="Heading 2 Char"/>
    <w:basedOn w:val="DefaultParagraphFont"/>
    <w:rsid w:val="005E1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E1E7E"/>
    <w:rPr>
      <w:rFonts w:ascii="Times New Roman" w:eastAsia="Times New Roman" w:hAnsi="Times New Roman" w:cs="Times New Roman"/>
      <w:b/>
      <w:sz w:val="28"/>
      <w:szCs w:val="28"/>
      <w:lang w:val="x-none" w:eastAsia="tr-TR"/>
    </w:rPr>
  </w:style>
  <w:style w:type="character" w:customStyle="1" w:styleId="Heading4Char">
    <w:name w:val="Heading 4 Char"/>
    <w:basedOn w:val="DefaultParagraphFont"/>
    <w:link w:val="Heading4"/>
    <w:rsid w:val="005E1E7E"/>
    <w:rPr>
      <w:rFonts w:ascii="Times New Roman" w:eastAsia="Times New Roman" w:hAnsi="Times New Roman" w:cs="Times New Roman"/>
      <w:b/>
      <w:sz w:val="26"/>
      <w:szCs w:val="24"/>
      <w:lang w:val="x-none" w:eastAsia="tr-TR"/>
    </w:rPr>
  </w:style>
  <w:style w:type="character" w:customStyle="1" w:styleId="Heading5Char">
    <w:name w:val="Heading 5 Char"/>
    <w:basedOn w:val="DefaultParagraphFont"/>
    <w:link w:val="Heading5"/>
    <w:rsid w:val="005E1E7E"/>
    <w:rPr>
      <w:rFonts w:ascii="Times New Roman" w:eastAsia="Times New Roman" w:hAnsi="Times New Roman" w:cs="Times New Roman"/>
      <w:b/>
      <w:sz w:val="28"/>
      <w:szCs w:val="24"/>
      <w:lang w:val="x-none" w:eastAsia="tr-TR"/>
    </w:rPr>
  </w:style>
  <w:style w:type="character" w:customStyle="1" w:styleId="Heading6Char">
    <w:name w:val="Heading 6 Char"/>
    <w:basedOn w:val="DefaultParagraphFont"/>
    <w:link w:val="Heading6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7Char">
    <w:name w:val="Heading 7 Char"/>
    <w:basedOn w:val="DefaultParagraphFont"/>
    <w:link w:val="Heading7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2Char1">
    <w:name w:val="Heading 2 Char1"/>
    <w:link w:val="Heading2"/>
    <w:rsid w:val="005E1E7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1E7E"/>
    <w:pPr>
      <w:tabs>
        <w:tab w:val="center" w:pos="4536"/>
        <w:tab w:val="right" w:pos="9072"/>
      </w:tabs>
    </w:pPr>
    <w:rPr>
      <w:lang w:val="en-US"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PageNumber">
    <w:name w:val="page number"/>
    <w:basedOn w:val="DefaultParagraphFont"/>
    <w:rsid w:val="005E1E7E"/>
  </w:style>
  <w:style w:type="paragraph" w:styleId="Header">
    <w:name w:val="header"/>
    <w:basedOn w:val="Normal"/>
    <w:link w:val="HeaderChar"/>
    <w:uiPriority w:val="99"/>
    <w:rsid w:val="005E1E7E"/>
    <w:pPr>
      <w:tabs>
        <w:tab w:val="center" w:pos="4536"/>
        <w:tab w:val="right" w:pos="9072"/>
      </w:tabs>
    </w:pPr>
    <w:rPr>
      <w:lang w:val="en-US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trong">
    <w:name w:val="Strong"/>
    <w:qFormat/>
    <w:rsid w:val="005E1E7E"/>
    <w:rPr>
      <w:b/>
      <w:bCs/>
    </w:rPr>
  </w:style>
  <w:style w:type="paragraph" w:customStyle="1" w:styleId="Tablo">
    <w:name w:val="Tablo"/>
    <w:basedOn w:val="Normal"/>
    <w:autoRedefine/>
    <w:rsid w:val="005E1E7E"/>
    <w:pPr>
      <w:spacing w:line="360" w:lineRule="auto"/>
    </w:pPr>
    <w:rPr>
      <w:rFonts w:ascii="TimesNewRoman,Bold" w:hAnsi="TimesNewRoman,Bold" w:cs="TimesNewRoman,Bold"/>
      <w:b/>
      <w:bCs/>
      <w:lang w:eastAsia="tr-TR"/>
    </w:rPr>
  </w:style>
  <w:style w:type="paragraph" w:styleId="NormalWeb">
    <w:name w:val="Normal (Web)"/>
    <w:basedOn w:val="Normal"/>
    <w:rsid w:val="005E1E7E"/>
    <w:pPr>
      <w:spacing w:before="100" w:beforeAutospacing="1" w:after="119"/>
    </w:pPr>
    <w:rPr>
      <w:lang w:eastAsia="tr-TR"/>
    </w:rPr>
  </w:style>
  <w:style w:type="paragraph" w:styleId="PlainText">
    <w:name w:val="Plain Text"/>
    <w:basedOn w:val="Normal"/>
    <w:link w:val="PlainTextChar1"/>
    <w:rsid w:val="005E1E7E"/>
    <w:rPr>
      <w:lang w:val="x-none" w:eastAsia="tr-TR"/>
    </w:rPr>
  </w:style>
  <w:style w:type="character" w:customStyle="1" w:styleId="PlainTextChar">
    <w:name w:val="Plain Text Char"/>
    <w:basedOn w:val="DefaultParagraphFont"/>
    <w:rsid w:val="005E1E7E"/>
    <w:rPr>
      <w:rFonts w:ascii="Consolas" w:eastAsia="Times New Roman" w:hAnsi="Consolas" w:cs="Consolas"/>
      <w:sz w:val="21"/>
      <w:szCs w:val="21"/>
      <w:lang w:val="en-US" w:eastAsia="tr-TR"/>
    </w:rPr>
  </w:style>
  <w:style w:type="character" w:customStyle="1" w:styleId="PlainTextChar1">
    <w:name w:val="Plain Text Char1"/>
    <w:link w:val="Plain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style1907">
    <w:name w:val="style1907"/>
    <w:basedOn w:val="DefaultParagraphFont"/>
    <w:rsid w:val="005E1E7E"/>
  </w:style>
  <w:style w:type="character" w:styleId="Emphasis">
    <w:name w:val="Emphasis"/>
    <w:uiPriority w:val="20"/>
    <w:qFormat/>
    <w:rsid w:val="005E1E7E"/>
    <w:rPr>
      <w:i/>
      <w:iCs/>
    </w:rPr>
  </w:style>
  <w:style w:type="paragraph" w:styleId="BodyText">
    <w:name w:val="Body Text"/>
    <w:basedOn w:val="Normal"/>
    <w:link w:val="BodyTextChar"/>
    <w:rsid w:val="005E1E7E"/>
    <w:pPr>
      <w:spacing w:after="120"/>
      <w:jc w:val="both"/>
    </w:pPr>
    <w:rPr>
      <w:lang w:val="x-none" w:eastAsia="tr-TR"/>
    </w:rPr>
  </w:style>
  <w:style w:type="character" w:customStyle="1" w:styleId="BodyTextChar">
    <w:name w:val="Body Text Char"/>
    <w:basedOn w:val="DefaultParagraphFont"/>
    <w:link w:val="Body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BodyTextIndent">
    <w:name w:val="Body Text Indent"/>
    <w:basedOn w:val="Normal"/>
    <w:link w:val="BodyTextIndentChar"/>
    <w:rsid w:val="005E1E7E"/>
    <w:pPr>
      <w:spacing w:after="120"/>
      <w:ind w:left="360"/>
    </w:pPr>
    <w:rPr>
      <w:lang w:val="en-US" w:eastAsia="x-none"/>
    </w:rPr>
  </w:style>
  <w:style w:type="character" w:customStyle="1" w:styleId="BodyTextIndentChar">
    <w:name w:val="Body Text Indent Char"/>
    <w:basedOn w:val="DefaultParagraphFont"/>
    <w:link w:val="BodyTextIndent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itle">
    <w:name w:val="Title"/>
    <w:basedOn w:val="Normal"/>
    <w:link w:val="TitleChar"/>
    <w:qFormat/>
    <w:rsid w:val="005E1E7E"/>
    <w:pPr>
      <w:spacing w:before="240"/>
      <w:jc w:val="center"/>
    </w:pPr>
    <w:rPr>
      <w:b/>
      <w:caps/>
      <w:sz w:val="40"/>
      <w:lang w:val="x-none" w:eastAsia="tr-TR"/>
    </w:rPr>
  </w:style>
  <w:style w:type="character" w:customStyle="1" w:styleId="TitleChar">
    <w:name w:val="Title Char"/>
    <w:basedOn w:val="DefaultParagraphFont"/>
    <w:link w:val="Title"/>
    <w:rsid w:val="005E1E7E"/>
    <w:rPr>
      <w:rFonts w:ascii="Times New Roman" w:eastAsia="Times New Roman" w:hAnsi="Times New Roman" w:cs="Times New Roman"/>
      <w:b/>
      <w:caps/>
      <w:sz w:val="40"/>
      <w:szCs w:val="24"/>
      <w:lang w:val="x-none" w:eastAsia="tr-TR"/>
    </w:rPr>
  </w:style>
  <w:style w:type="paragraph" w:customStyle="1" w:styleId="Style11ptCentered">
    <w:name w:val="Style 11 pt Centered"/>
    <w:basedOn w:val="Normal"/>
    <w:rsid w:val="005E1E7E"/>
    <w:pPr>
      <w:widowControl w:val="0"/>
      <w:ind w:left="425" w:hanging="425"/>
      <w:jc w:val="center"/>
    </w:pPr>
    <w:rPr>
      <w:sz w:val="22"/>
      <w:szCs w:val="20"/>
    </w:rPr>
  </w:style>
  <w:style w:type="paragraph" w:styleId="Caption">
    <w:name w:val="caption"/>
    <w:basedOn w:val="Normal"/>
    <w:next w:val="Normal"/>
    <w:qFormat/>
    <w:rsid w:val="005E1E7E"/>
    <w:pPr>
      <w:numPr>
        <w:numId w:val="1"/>
      </w:numPr>
      <w:spacing w:after="120"/>
      <w:ind w:left="0" w:firstLine="0"/>
      <w:jc w:val="center"/>
    </w:pPr>
    <w:rPr>
      <w:b/>
      <w:bCs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5E1E7E"/>
    <w:pPr>
      <w:widowControl w:val="0"/>
      <w:tabs>
        <w:tab w:val="right" w:leader="dot" w:pos="9629"/>
      </w:tabs>
      <w:spacing w:before="120"/>
      <w:jc w:val="both"/>
    </w:pPr>
  </w:style>
  <w:style w:type="paragraph" w:styleId="BodyTextIndent2">
    <w:name w:val="Body Text Indent 2"/>
    <w:basedOn w:val="Normal"/>
    <w:link w:val="BodyTextIndent2Char"/>
    <w:rsid w:val="005E1E7E"/>
    <w:pPr>
      <w:widowControl w:val="0"/>
      <w:spacing w:before="120"/>
      <w:ind w:left="426"/>
      <w:jc w:val="both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E1E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ETInstructions">
    <w:name w:val="ABET Instructions"/>
    <w:basedOn w:val="Normal"/>
    <w:next w:val="Normal"/>
    <w:rsid w:val="005E1E7E"/>
    <w:pPr>
      <w:spacing w:after="120"/>
      <w:jc w:val="both"/>
    </w:pPr>
    <w:rPr>
      <w:color w:val="0000FF"/>
      <w:szCs w:val="20"/>
      <w:lang w:val="en-US"/>
    </w:rPr>
  </w:style>
  <w:style w:type="character" w:customStyle="1" w:styleId="CommentTextChar">
    <w:name w:val="Comment Text Char"/>
    <w:link w:val="CommentText"/>
    <w:semiHidden/>
    <w:rsid w:val="005E1E7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E1E7E"/>
    <w:pPr>
      <w:widowControl w:val="0"/>
      <w:spacing w:before="120"/>
      <w:jc w:val="both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tyle11ptRight">
    <w:name w:val="Style 11 pt Right"/>
    <w:basedOn w:val="Normal"/>
    <w:rsid w:val="005E1E7E"/>
    <w:pPr>
      <w:widowControl w:val="0"/>
      <w:ind w:left="425" w:hanging="425"/>
      <w:jc w:val="right"/>
    </w:pPr>
    <w:rPr>
      <w:sz w:val="22"/>
      <w:szCs w:val="20"/>
    </w:rPr>
  </w:style>
  <w:style w:type="paragraph" w:customStyle="1" w:styleId="Bullet1">
    <w:name w:val="Bullet1"/>
    <w:basedOn w:val="BodyText"/>
    <w:rsid w:val="005E1E7E"/>
    <w:pPr>
      <w:widowControl w:val="0"/>
      <w:spacing w:after="0"/>
      <w:ind w:left="1800" w:hanging="360"/>
    </w:pPr>
    <w:rPr>
      <w:lang w:eastAsia="en-US"/>
    </w:rPr>
  </w:style>
  <w:style w:type="paragraph" w:customStyle="1" w:styleId="NumberList">
    <w:name w:val="Number List"/>
    <w:rsid w:val="005E1E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5E1E7E"/>
    <w:rPr>
      <w:i/>
      <w:iCs/>
      <w:sz w:val="22"/>
      <w:lang w:val="tr-TR"/>
    </w:rPr>
  </w:style>
  <w:style w:type="paragraph" w:styleId="TOC2">
    <w:name w:val="toc 2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567"/>
      <w:jc w:val="both"/>
    </w:pPr>
    <w:rPr>
      <w:noProof/>
      <w:lang w:eastAsia="tr-TR"/>
    </w:rPr>
  </w:style>
  <w:style w:type="paragraph" w:styleId="TOC3">
    <w:name w:val="toc 3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284"/>
      <w:jc w:val="both"/>
    </w:pPr>
    <w:rPr>
      <w:lang w:eastAsia="tr-TR"/>
    </w:rPr>
  </w:style>
  <w:style w:type="paragraph" w:styleId="TOC4">
    <w:name w:val="toc 4"/>
    <w:basedOn w:val="Normal"/>
    <w:next w:val="Normal"/>
    <w:autoRedefine/>
    <w:uiPriority w:val="39"/>
    <w:rsid w:val="005E1E7E"/>
    <w:pPr>
      <w:tabs>
        <w:tab w:val="right" w:leader="dot" w:pos="9629"/>
      </w:tabs>
      <w:ind w:left="1276" w:hanging="425"/>
      <w:jc w:val="both"/>
    </w:pPr>
    <w:rPr>
      <w:lang w:eastAsia="tr-TR"/>
    </w:rPr>
  </w:style>
  <w:style w:type="paragraph" w:styleId="TOC5">
    <w:name w:val="toc 5"/>
    <w:basedOn w:val="Normal"/>
    <w:next w:val="Normal"/>
    <w:autoRedefine/>
    <w:uiPriority w:val="39"/>
    <w:rsid w:val="005E1E7E"/>
    <w:pPr>
      <w:tabs>
        <w:tab w:val="right" w:leader="dot" w:pos="9629"/>
      </w:tabs>
      <w:ind w:left="1134"/>
      <w:jc w:val="both"/>
    </w:pPr>
    <w:rPr>
      <w:lang w:eastAsia="tr-TR"/>
    </w:rPr>
  </w:style>
  <w:style w:type="paragraph" w:styleId="TOC6">
    <w:name w:val="toc 6"/>
    <w:basedOn w:val="Normal"/>
    <w:next w:val="Normal"/>
    <w:autoRedefine/>
    <w:uiPriority w:val="39"/>
    <w:rsid w:val="005E1E7E"/>
    <w:pPr>
      <w:ind w:left="1200"/>
      <w:jc w:val="both"/>
    </w:pPr>
    <w:rPr>
      <w:lang w:eastAsia="tr-TR"/>
    </w:rPr>
  </w:style>
  <w:style w:type="paragraph" w:styleId="TOC7">
    <w:name w:val="toc 7"/>
    <w:basedOn w:val="Normal"/>
    <w:next w:val="Normal"/>
    <w:autoRedefine/>
    <w:uiPriority w:val="39"/>
    <w:rsid w:val="005E1E7E"/>
    <w:pPr>
      <w:ind w:left="1440"/>
      <w:jc w:val="both"/>
    </w:pPr>
    <w:rPr>
      <w:lang w:eastAsia="tr-TR"/>
    </w:rPr>
  </w:style>
  <w:style w:type="paragraph" w:styleId="TOC8">
    <w:name w:val="toc 8"/>
    <w:basedOn w:val="Normal"/>
    <w:next w:val="Normal"/>
    <w:autoRedefine/>
    <w:uiPriority w:val="39"/>
    <w:rsid w:val="005E1E7E"/>
    <w:pPr>
      <w:ind w:left="1680"/>
      <w:jc w:val="both"/>
    </w:pPr>
    <w:rPr>
      <w:lang w:eastAsia="tr-TR"/>
    </w:rPr>
  </w:style>
  <w:style w:type="paragraph" w:styleId="TOC9">
    <w:name w:val="toc 9"/>
    <w:basedOn w:val="Normal"/>
    <w:next w:val="Normal"/>
    <w:autoRedefine/>
    <w:uiPriority w:val="39"/>
    <w:rsid w:val="005E1E7E"/>
    <w:pPr>
      <w:ind w:left="1920"/>
      <w:jc w:val="both"/>
    </w:pPr>
    <w:rPr>
      <w:lang w:eastAsia="tr-TR"/>
    </w:rPr>
  </w:style>
  <w:style w:type="paragraph" w:customStyle="1" w:styleId="Style11ptCenteredBefore3pt">
    <w:name w:val="Style 11 pt Centered Before:  3 pt"/>
    <w:basedOn w:val="Normal"/>
    <w:rsid w:val="005E1E7E"/>
    <w:pPr>
      <w:widowControl w:val="0"/>
      <w:spacing w:before="60"/>
      <w:ind w:left="425" w:hanging="425"/>
      <w:jc w:val="center"/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1E7E"/>
    <w:pPr>
      <w:jc w:val="both"/>
    </w:pPr>
    <w:rPr>
      <w:rFonts w:ascii="Tahoma" w:hAnsi="Tahoma"/>
      <w:sz w:val="16"/>
      <w:szCs w:val="16"/>
      <w:lang w:val="x-none"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7E"/>
    <w:rPr>
      <w:rFonts w:ascii="Tahoma" w:eastAsia="Times New Roman" w:hAnsi="Tahoma" w:cs="Times New Roman"/>
      <w:sz w:val="16"/>
      <w:szCs w:val="16"/>
      <w:lang w:val="x-none" w:eastAsia="tr-TR"/>
    </w:rPr>
  </w:style>
  <w:style w:type="character" w:customStyle="1" w:styleId="CommentSubjectChar">
    <w:name w:val="Comment Subject Char"/>
    <w:link w:val="CommentSubject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E1E7E"/>
    <w:pPr>
      <w:widowControl/>
      <w:spacing w:before="0"/>
    </w:pPr>
    <w:rPr>
      <w:b/>
      <w:bCs/>
      <w:lang w:eastAsia="tr-TR"/>
    </w:rPr>
  </w:style>
  <w:style w:type="character" w:customStyle="1" w:styleId="CommentSubjectChar1">
    <w:name w:val="Comment Subject Char1"/>
    <w:basedOn w:val="CommentTextChar1"/>
    <w:uiPriority w:val="99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Style1">
    <w:name w:val="Style1"/>
    <w:basedOn w:val="Heading3"/>
    <w:rsid w:val="005E1E7E"/>
  </w:style>
  <w:style w:type="paragraph" w:customStyle="1" w:styleId="StyleHeading413pt">
    <w:name w:val="Style Heading 4 + 13 pt"/>
    <w:basedOn w:val="Heading4"/>
    <w:rsid w:val="005E1E7E"/>
    <w:rPr>
      <w:bCs/>
    </w:rPr>
  </w:style>
  <w:style w:type="paragraph" w:customStyle="1" w:styleId="StyleBodyTextHanging75mm">
    <w:name w:val="Style Body Text Hanging:  7.5 mm"/>
    <w:basedOn w:val="BodyText"/>
    <w:rsid w:val="005E1E7E"/>
    <w:pPr>
      <w:ind w:left="425" w:hanging="425"/>
    </w:pPr>
    <w:rPr>
      <w:szCs w:val="20"/>
    </w:rPr>
  </w:style>
  <w:style w:type="paragraph" w:styleId="BodyTextIndent3">
    <w:name w:val="Body Text Indent 3"/>
    <w:basedOn w:val="Normal"/>
    <w:link w:val="BodyTextIndent3Char"/>
    <w:rsid w:val="005E1E7E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E1E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grame">
    <w:name w:val="grame"/>
    <w:basedOn w:val="DefaultParagraphFont"/>
    <w:rsid w:val="005E1E7E"/>
  </w:style>
  <w:style w:type="paragraph" w:customStyle="1" w:styleId="a">
    <w:name w:val="a."/>
    <w:basedOn w:val="Normal"/>
    <w:rsid w:val="005E1E7E"/>
    <w:pPr>
      <w:widowControl w:val="0"/>
      <w:tabs>
        <w:tab w:val="num" w:pos="360"/>
      </w:tabs>
      <w:ind w:left="360" w:hanging="360"/>
      <w:jc w:val="both"/>
    </w:pPr>
  </w:style>
  <w:style w:type="paragraph" w:customStyle="1" w:styleId="es-style-6">
    <w:name w:val="es-style-6"/>
    <w:basedOn w:val="Normal"/>
    <w:next w:val="TOC5"/>
    <w:rsid w:val="005E1E7E"/>
    <w:pPr>
      <w:tabs>
        <w:tab w:val="num" w:pos="1145"/>
      </w:tabs>
      <w:ind w:left="1145" w:hanging="425"/>
      <w:outlineLvl w:val="4"/>
    </w:pPr>
    <w:rPr>
      <w:rFonts w:eastAsia="SimSun"/>
      <w:b/>
      <w:lang w:eastAsia="zh-CN"/>
    </w:rPr>
  </w:style>
  <w:style w:type="paragraph" w:customStyle="1" w:styleId="Normaljus">
    <w:name w:val="Normal jus"/>
    <w:basedOn w:val="Normal"/>
    <w:link w:val="NormaljusChar"/>
    <w:rsid w:val="005E1E7E"/>
    <w:pPr>
      <w:ind w:left="1260"/>
      <w:jc w:val="both"/>
    </w:pPr>
    <w:rPr>
      <w:rFonts w:eastAsia="SimSun"/>
      <w:color w:val="A0A0A0"/>
      <w:lang w:val="x-none" w:eastAsia="zh-CN"/>
    </w:rPr>
  </w:style>
  <w:style w:type="character" w:customStyle="1" w:styleId="NormaljusChar">
    <w:name w:val="Normal jus Char"/>
    <w:link w:val="Normaljus"/>
    <w:rsid w:val="005E1E7E"/>
    <w:rPr>
      <w:rFonts w:ascii="Times New Roman" w:eastAsia="SimSun" w:hAnsi="Times New Roman" w:cs="Times New Roman"/>
      <w:color w:val="A0A0A0"/>
      <w:sz w:val="24"/>
      <w:szCs w:val="24"/>
      <w:lang w:val="x-none" w:eastAsia="zh-CN"/>
    </w:rPr>
  </w:style>
  <w:style w:type="paragraph" w:customStyle="1" w:styleId="JobTitle">
    <w:name w:val="Job Title"/>
    <w:next w:val="Normal"/>
    <w:rsid w:val="005E1E7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1E7E"/>
    <w:pPr>
      <w:ind w:left="720"/>
      <w:contextualSpacing/>
      <w:jc w:val="both"/>
    </w:pPr>
    <w:rPr>
      <w:lang w:eastAsia="tr-TR"/>
    </w:rPr>
  </w:style>
  <w:style w:type="paragraph" w:customStyle="1" w:styleId="Baar">
    <w:name w:val="Başarı"/>
    <w:basedOn w:val="BodyText"/>
    <w:autoRedefine/>
    <w:rsid w:val="005E1E7E"/>
    <w:pPr>
      <w:spacing w:after="60" w:line="220" w:lineRule="atLeast"/>
      <w:ind w:right="-360"/>
    </w:pPr>
    <w:rPr>
      <w:rFonts w:ascii="Arial" w:hAnsi="Arial" w:cs="Arial"/>
      <w:szCs w:val="20"/>
    </w:rPr>
  </w:style>
  <w:style w:type="paragraph" w:customStyle="1" w:styleId="yayn">
    <w:name w:val="yay_n"/>
    <w:basedOn w:val="Normal"/>
    <w:rsid w:val="005E1E7E"/>
    <w:pPr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180" w:right="-160" w:hanging="180"/>
      <w:jc w:val="both"/>
    </w:pPr>
    <w:rPr>
      <w:rFonts w:ascii="Helv" w:hAnsi="Helv"/>
      <w:color w:val="000000"/>
      <w:szCs w:val="20"/>
      <w:lang w:val="en-US"/>
    </w:rPr>
  </w:style>
  <w:style w:type="paragraph" w:styleId="BodyText3">
    <w:name w:val="Body Text 3"/>
    <w:basedOn w:val="Normal"/>
    <w:link w:val="BodyText3Char"/>
    <w:rsid w:val="005E1E7E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  <w:lang w:val="x-none" w:eastAsia="tr-TR"/>
    </w:rPr>
  </w:style>
  <w:style w:type="character" w:customStyle="1" w:styleId="BodyText3Char">
    <w:name w:val="Body Text 3 Char"/>
    <w:basedOn w:val="DefaultParagraphFont"/>
    <w:link w:val="BodyText3"/>
    <w:rsid w:val="005E1E7E"/>
    <w:rPr>
      <w:rFonts w:ascii="Times New Roman" w:eastAsia="Times New Roman" w:hAnsi="Times New Roman" w:cs="Times New Roman"/>
      <w:sz w:val="16"/>
      <w:szCs w:val="16"/>
      <w:lang w:val="x-none" w:eastAsia="tr-TR"/>
    </w:rPr>
  </w:style>
  <w:style w:type="paragraph" w:customStyle="1" w:styleId="no">
    <w:name w:val="no"/>
    <w:basedOn w:val="Normal"/>
    <w:rsid w:val="005E1E7E"/>
    <w:pPr>
      <w:widowControl w:val="0"/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20" w:right="-160"/>
      <w:jc w:val="both"/>
    </w:pPr>
    <w:rPr>
      <w:rFonts w:ascii="Helv" w:hAnsi="Helv"/>
      <w:color w:val="000000"/>
      <w:szCs w:val="20"/>
      <w:lang w:val="en-AU"/>
    </w:rPr>
  </w:style>
  <w:style w:type="paragraph" w:styleId="BodyText2">
    <w:name w:val="Body Text 2"/>
    <w:basedOn w:val="Normal"/>
    <w:link w:val="BodyText2Char"/>
    <w:rsid w:val="005E1E7E"/>
    <w:pPr>
      <w:spacing w:after="120" w:line="480" w:lineRule="auto"/>
    </w:pPr>
    <w:rPr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Balk1">
    <w:name w:val="Ba?l›k 1"/>
    <w:basedOn w:val="Normal"/>
    <w:rsid w:val="005E1E7E"/>
    <w:pPr>
      <w:widowControl w:val="0"/>
    </w:pPr>
    <w:rPr>
      <w:rFonts w:ascii="Geneva" w:hAnsi="Geneva"/>
      <w:b/>
      <w:caps/>
      <w:szCs w:val="20"/>
      <w:lang w:val="en-AU" w:eastAsia="tr-TR"/>
    </w:rPr>
  </w:style>
  <w:style w:type="paragraph" w:customStyle="1" w:styleId="Authors">
    <w:name w:val="Authors"/>
    <w:basedOn w:val="Normal"/>
    <w:next w:val="Normal"/>
    <w:rsid w:val="005E1E7E"/>
    <w:pPr>
      <w:suppressAutoHyphens/>
      <w:jc w:val="center"/>
    </w:pPr>
    <w:rPr>
      <w:lang w:val="hr-HR" w:eastAsia="ar-SA"/>
    </w:rPr>
  </w:style>
  <w:style w:type="character" w:customStyle="1" w:styleId="FootnoteTextChar">
    <w:name w:val="Footnote Text Char"/>
    <w:link w:val="FootnoteText"/>
    <w:rsid w:val="005E1E7E"/>
    <w:rPr>
      <w:lang w:val="en-US"/>
    </w:rPr>
  </w:style>
  <w:style w:type="paragraph" w:styleId="FootnoteText">
    <w:name w:val="footnote text"/>
    <w:basedOn w:val="Normal"/>
    <w:link w:val="FootnoteTextChar"/>
    <w:rsid w:val="005E1E7E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1">
    <w:name w:val="Dipnot Metni Char1"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ListeParagraf1">
    <w:name w:val="Liste Paragraf1"/>
    <w:basedOn w:val="Normal"/>
    <w:qFormat/>
    <w:rsid w:val="005E1E7E"/>
    <w:pPr>
      <w:ind w:left="720"/>
    </w:pPr>
    <w:rPr>
      <w:lang w:val="en-US"/>
    </w:rPr>
  </w:style>
  <w:style w:type="paragraph" w:customStyle="1" w:styleId="Title1">
    <w:name w:val="Title1"/>
    <w:basedOn w:val="Normal"/>
    <w:rsid w:val="005E1E7E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eastAsia="tr-TR"/>
    </w:rPr>
  </w:style>
  <w:style w:type="character" w:customStyle="1" w:styleId="spelle">
    <w:name w:val="spelle"/>
    <w:basedOn w:val="DefaultParagraphFont"/>
    <w:rsid w:val="005E1E7E"/>
  </w:style>
  <w:style w:type="paragraph" w:customStyle="1" w:styleId="Default">
    <w:name w:val="Default"/>
    <w:rsid w:val="005E1E7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Style11pt">
    <w:name w:val="Style 11 pt"/>
    <w:rsid w:val="005E1E7E"/>
    <w:rPr>
      <w:color w:val="auto"/>
      <w:sz w:val="22"/>
      <w:lang w:val="tr-TR"/>
    </w:rPr>
  </w:style>
  <w:style w:type="paragraph" w:customStyle="1" w:styleId="Objective">
    <w:name w:val="Objective"/>
    <w:basedOn w:val="Normal"/>
    <w:next w:val="BodyText"/>
    <w:rsid w:val="005E1E7E"/>
    <w:pPr>
      <w:spacing w:before="240" w:line="220" w:lineRule="atLeast"/>
    </w:pPr>
    <w:rPr>
      <w:rFonts w:ascii="Arial" w:hAnsi="Arial"/>
      <w:sz w:val="20"/>
      <w:szCs w:val="20"/>
      <w:lang w:val="en-US"/>
    </w:rPr>
  </w:style>
  <w:style w:type="paragraph" w:customStyle="1" w:styleId="NormalerText">
    <w:name w:val="Normaler Text"/>
    <w:basedOn w:val="Normal"/>
    <w:rsid w:val="005E1E7E"/>
    <w:pPr>
      <w:spacing w:line="360" w:lineRule="auto"/>
      <w:jc w:val="both"/>
    </w:pPr>
    <w:rPr>
      <w:rFonts w:ascii="Turkish Times New Roman" w:hAnsi="Turkish Times New Roman"/>
      <w:szCs w:val="20"/>
      <w:lang w:val="de-DE" w:eastAsia="tr-TR"/>
    </w:rPr>
  </w:style>
  <w:style w:type="character" w:styleId="CommentReference">
    <w:name w:val="annotation reference"/>
    <w:rsid w:val="005E1E7E"/>
    <w:rPr>
      <w:sz w:val="16"/>
      <w:szCs w:val="16"/>
    </w:rPr>
  </w:style>
  <w:style w:type="character" w:customStyle="1" w:styleId="NumberListChar">
    <w:name w:val="Number List Char"/>
    <w:rsid w:val="005E1E7E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5E1E7E"/>
    <w:rPr>
      <w:i/>
      <w:iCs/>
      <w:color w:val="000000"/>
      <w:sz w:val="22"/>
      <w:lang w:val="tr-TR" w:eastAsia="en-US" w:bidi="ar-SA"/>
    </w:rPr>
  </w:style>
  <w:style w:type="character" w:customStyle="1" w:styleId="bysmalltext">
    <w:name w:val="by smalltext"/>
    <w:basedOn w:val="DefaultParagraphFont"/>
    <w:rsid w:val="005E1E7E"/>
  </w:style>
  <w:style w:type="character" w:customStyle="1" w:styleId="mw-headline">
    <w:name w:val="mw-headline"/>
    <w:basedOn w:val="DefaultParagraphFont"/>
    <w:rsid w:val="005E1E7E"/>
  </w:style>
  <w:style w:type="character" w:customStyle="1" w:styleId="hps">
    <w:name w:val="hps"/>
    <w:basedOn w:val="DefaultParagraphFont"/>
    <w:rsid w:val="005E1E7E"/>
  </w:style>
  <w:style w:type="paragraph" w:customStyle="1" w:styleId="ListeParagraf2">
    <w:name w:val="Liste Paragraf2"/>
    <w:basedOn w:val="Normal"/>
    <w:uiPriority w:val="34"/>
    <w:qFormat/>
    <w:rsid w:val="005E1E7E"/>
    <w:pPr>
      <w:ind w:left="720"/>
      <w:contextualSpacing/>
      <w:jc w:val="both"/>
    </w:pPr>
    <w:rPr>
      <w:lang w:eastAsia="tr-TR"/>
    </w:rPr>
  </w:style>
  <w:style w:type="paragraph" w:customStyle="1" w:styleId="nameverzeichnis">
    <w:name w:val="name verzeichnis"/>
    <w:rsid w:val="005E1E7E"/>
    <w:pPr>
      <w:keepNext/>
      <w:spacing w:after="120" w:line="360" w:lineRule="exact"/>
      <w:ind w:left="284" w:hanging="284"/>
    </w:pPr>
    <w:rPr>
      <w:rFonts w:ascii="Turkish Times New Roman" w:eastAsia="Times New Roman" w:hAnsi="Turkish Times New Roman" w:cs="Times New Roman"/>
      <w:sz w:val="24"/>
      <w:szCs w:val="20"/>
      <w:lang w:val="de-DE" w:eastAsia="tr-TR"/>
    </w:rPr>
  </w:style>
  <w:style w:type="paragraph" w:styleId="Index2">
    <w:name w:val="index 2"/>
    <w:basedOn w:val="Normal"/>
    <w:next w:val="Normal"/>
    <w:rsid w:val="005E1E7E"/>
    <w:pPr>
      <w:suppressAutoHyphens/>
      <w:spacing w:line="360" w:lineRule="auto"/>
      <w:ind w:left="480" w:hanging="240"/>
    </w:pPr>
    <w:rPr>
      <w:lang w:eastAsia="ar-SA"/>
    </w:rPr>
  </w:style>
  <w:style w:type="paragraph" w:customStyle="1" w:styleId="Stil2">
    <w:name w:val="Stil2"/>
    <w:basedOn w:val="Normal"/>
    <w:rsid w:val="005E1E7E"/>
    <w:pPr>
      <w:widowControl w:val="0"/>
      <w:suppressAutoHyphens/>
      <w:overflowPunct w:val="0"/>
      <w:autoSpaceDE w:val="0"/>
      <w:ind w:left="200" w:hanging="200"/>
      <w:textAlignment w:val="baseline"/>
    </w:pPr>
    <w:rPr>
      <w:szCs w:val="20"/>
      <w:lang w:eastAsia="ar-SA"/>
    </w:rPr>
  </w:style>
  <w:style w:type="character" w:customStyle="1" w:styleId="a-size-large">
    <w:name w:val="a-size-large"/>
    <w:basedOn w:val="DefaultParagraphFont"/>
    <w:rsid w:val="005E1E7E"/>
  </w:style>
  <w:style w:type="paragraph" w:customStyle="1" w:styleId="yiv3459606052msonormal">
    <w:name w:val="yiv3459606052msonormal"/>
    <w:basedOn w:val="Normal"/>
    <w:rsid w:val="005E1E7E"/>
    <w:pPr>
      <w:spacing w:before="100" w:beforeAutospacing="1" w:after="100" w:afterAutospacing="1"/>
    </w:pPr>
    <w:rPr>
      <w:lang w:eastAsia="tr-TR"/>
    </w:rPr>
  </w:style>
  <w:style w:type="character" w:customStyle="1" w:styleId="AklamaMetniChar1">
    <w:name w:val="Açıklama Metni Char1"/>
    <w:basedOn w:val="DefaultParagraphFont"/>
    <w:uiPriority w:val="99"/>
    <w:semiHidden/>
    <w:rsid w:val="009B31B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BalonMetniChar1">
    <w:name w:val="Balon Metni Char1"/>
    <w:basedOn w:val="DefaultParagraphFont"/>
    <w:uiPriority w:val="99"/>
    <w:semiHidden/>
    <w:rsid w:val="009B31B0"/>
    <w:rPr>
      <w:rFonts w:ascii="Segoe UI" w:eastAsia="Times New Roman" w:hAnsi="Segoe UI" w:cs="Segoe UI"/>
      <w:sz w:val="18"/>
      <w:szCs w:val="18"/>
      <w:lang w:val="en-US" w:eastAsia="tr-TR"/>
    </w:rPr>
  </w:style>
  <w:style w:type="character" w:customStyle="1" w:styleId="AklamaKonusuChar1">
    <w:name w:val="Açıklama Konusu Char1"/>
    <w:basedOn w:val="AklamaMetniChar1"/>
    <w:uiPriority w:val="99"/>
    <w:semiHidden/>
    <w:rsid w:val="009B31B0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Title10">
    <w:name w:val="Title1"/>
    <w:basedOn w:val="Normal"/>
    <w:rsid w:val="009B31B0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eastAsia="tr-TR"/>
    </w:rPr>
  </w:style>
  <w:style w:type="table" w:styleId="TableGrid">
    <w:name w:val="Table Grid"/>
    <w:basedOn w:val="TableNormal"/>
    <w:uiPriority w:val="39"/>
    <w:rsid w:val="0024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1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Korman</dc:creator>
  <cp:keywords/>
  <dc:description/>
  <cp:lastModifiedBy>Deniz Kirac</cp:lastModifiedBy>
  <cp:revision>37</cp:revision>
  <dcterms:created xsi:type="dcterms:W3CDTF">2023-05-03T12:37:00Z</dcterms:created>
  <dcterms:modified xsi:type="dcterms:W3CDTF">2025-04-10T12:12:00Z</dcterms:modified>
</cp:coreProperties>
</file>